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382CF" w14:textId="65D3E911" w:rsidR="000B29B8" w:rsidRPr="00E957B9" w:rsidRDefault="00B328AC" w:rsidP="000B29B8">
      <w:r w:rsidRPr="00E957B9">
        <w:rPr>
          <w:noProof/>
        </w:rPr>
        <mc:AlternateContent>
          <mc:Choice Requires="wps">
            <w:drawing>
              <wp:anchor distT="0" distB="0" distL="114300" distR="114300" simplePos="0" relativeHeight="251660288" behindDoc="0" locked="0" layoutInCell="1" allowOverlap="1" wp14:anchorId="43B0D280" wp14:editId="776EEE50">
                <wp:simplePos x="0" y="0"/>
                <wp:positionH relativeFrom="margin">
                  <wp:posOffset>-213360</wp:posOffset>
                </wp:positionH>
                <wp:positionV relativeFrom="paragraph">
                  <wp:posOffset>6374130</wp:posOffset>
                </wp:positionV>
                <wp:extent cx="7197725" cy="4458970"/>
                <wp:effectExtent l="0" t="0" r="22225" b="17780"/>
                <wp:wrapNone/>
                <wp:docPr id="4" name="Rectangle: Single Corner Rounded 4"/>
                <wp:cNvGraphicFramePr/>
                <a:graphic xmlns:a="http://schemas.openxmlformats.org/drawingml/2006/main">
                  <a:graphicData uri="http://schemas.microsoft.com/office/word/2010/wordprocessingShape">
                    <wps:wsp>
                      <wps:cNvSpPr/>
                      <wps:spPr>
                        <a:xfrm>
                          <a:off x="0" y="0"/>
                          <a:ext cx="7197725" cy="445897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ED346" id="Rectangle: Single Corner Rounded 4" o:spid="_x0000_s1026" style="position:absolute;margin-left:-16.8pt;margin-top:501.9pt;width:566.75pt;height:351.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445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" path="m,l6454548,v410445,,743177,332732,743177,743177l7197725,4458970,,4458970,,xe" fillcolor="#55b593" strokecolor="#55b593" strokeweight="1.5pt">
                <v:stroke joinstyle="miter"/>
                <v:path arrowok="t" o:connecttype="custom" o:connectlocs="0,0;6454548,0;7197725,743177;7197725,4458970;0,4458970;0,0" o:connectangles="0,0,0,0,0,0"/>
                <w10:wrap anchorx="margin"/>
              </v:shape>
            </w:pict>
          </mc:Fallback>
        </mc:AlternateContent>
      </w:r>
      <w:r w:rsidRPr="00E957B9">
        <w:rPr>
          <w:noProof/>
        </w:rPr>
        <mc:AlternateContent>
          <mc:Choice Requires="wps">
            <w:drawing>
              <wp:anchor distT="45720" distB="45720" distL="114300" distR="114300" simplePos="0" relativeHeight="251661312" behindDoc="0" locked="0" layoutInCell="1" allowOverlap="1" wp14:anchorId="5319DEDC" wp14:editId="234DE1CC">
                <wp:simplePos x="0" y="0"/>
                <wp:positionH relativeFrom="margin">
                  <wp:posOffset>708660</wp:posOffset>
                </wp:positionH>
                <wp:positionV relativeFrom="paragraph">
                  <wp:posOffset>7098030</wp:posOffset>
                </wp:positionV>
                <wp:extent cx="5582920" cy="21507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150745"/>
                        </a:xfrm>
                        <a:prstGeom prst="rect">
                          <a:avLst/>
                        </a:prstGeom>
                        <a:noFill/>
                        <a:ln w="9525">
                          <a:noFill/>
                          <a:miter lim="800000"/>
                          <a:headEnd/>
                          <a:tailEnd/>
                        </a:ln>
                      </wps:spPr>
                      <wps:txbx>
                        <w:txbxContent>
                          <w:sdt>
                            <w:sdtPr>
                              <w:rPr>
                                <w:sz w:val="56"/>
                              </w:rPr>
                              <w:alias w:val="Title"/>
                              <w:tag w:val=""/>
                              <w:id w:val="-202948617"/>
                              <w:placeholder>
                                <w:docPart w:val="070775BBD2214A50958FC031E2242CB5"/>
                              </w:placeholder>
                              <w:dataBinding w:prefixMappings="xmlns:ns0='http://purl.org/dc/elements/1.1/' xmlns:ns1='http://schemas.openxmlformats.org/package/2006/metadata/core-properties' " w:xpath="/ns1:coreProperties[1]/ns0:title[1]" w:storeItemID="{6C3C8BC8-F283-45AE-878A-BAB7291924A1}"/>
                              <w:text/>
                            </w:sdtPr>
                            <w:sdtEndPr/>
                            <w:sdtContent>
                              <w:p w14:paraId="22A8B8E3" w14:textId="0A402644" w:rsidR="000B29B8" w:rsidRPr="008F7EA1" w:rsidRDefault="008F7EA1" w:rsidP="008F7EA1">
                                <w:pPr>
                                  <w:pStyle w:val="Title"/>
                                  <w:jc w:val="left"/>
                                  <w:rPr>
                                    <w:sz w:val="56"/>
                                  </w:rPr>
                                </w:pPr>
                                <w:r w:rsidRPr="008F7EA1">
                                  <w:rPr>
                                    <w:sz w:val="56"/>
                                  </w:rPr>
                                  <w:t>Concept Persbericht Buurt Energie Systeem (BES)</w:t>
                                </w:r>
                              </w:p>
                            </w:sdtContent>
                          </w:sdt>
                          <w:p w14:paraId="7CF79C92" w14:textId="77777777" w:rsidR="008F7EA1" w:rsidRDefault="008F7EA1" w:rsidP="000B29B8">
                            <w:pPr>
                              <w:pStyle w:val="Subtitle"/>
                              <w:rPr>
                                <w:b/>
                                <w:bCs/>
                                <w:sz w:val="28"/>
                                <w:szCs w:val="28"/>
                              </w:rPr>
                            </w:pPr>
                          </w:p>
                          <w:p w14:paraId="3DC9A140" w14:textId="63277D1D" w:rsidR="000B29B8" w:rsidRPr="000B29B8" w:rsidRDefault="000B29B8" w:rsidP="000B29B8">
                            <w:pPr>
                              <w:pStyle w:val="Subtitle"/>
                              <w:rPr>
                                <w:b/>
                                <w:bCs/>
                                <w:sz w:val="28"/>
                                <w:szCs w:val="28"/>
                              </w:rPr>
                            </w:pPr>
                            <w:r w:rsidRPr="000B29B8">
                              <w:rPr>
                                <w:b/>
                                <w:bCs/>
                                <w:sz w:val="28"/>
                                <w:szCs w:val="28"/>
                              </w:rPr>
                              <w:t>Voorbeeld</w:t>
                            </w:r>
                          </w:p>
                          <w:p w14:paraId="5B40D4F2" w14:textId="650A8C49" w:rsidR="008F7EA1" w:rsidRDefault="008F7EA1" w:rsidP="00C61149">
                            <w:pPr>
                              <w:pStyle w:val="Tekstvoorblad"/>
                            </w:pPr>
                            <w:r w:rsidRPr="008F7EA1">
                              <w:t xml:space="preserve">Dit document </w:t>
                            </w:r>
                            <w:r w:rsidR="00B328AC">
                              <w:t xml:space="preserve">is </w:t>
                            </w:r>
                            <w:r w:rsidRPr="008F7EA1">
                              <w:t>een conceptpersbericht gebaseerd op onderzoek in Nijmegen naar collectieve warmteoplossing op wijkniveau</w:t>
                            </w:r>
                            <w:r w:rsidR="00DB0956">
                              <w:t>.</w:t>
                            </w:r>
                          </w:p>
                          <w:p w14:paraId="7B3BE458" w14:textId="4D629D7E" w:rsidR="000B29B8" w:rsidRPr="00C61149" w:rsidRDefault="000B29B8" w:rsidP="00C61149">
                            <w:pPr>
                              <w:pStyle w:val="Tekstvoorblad"/>
                            </w:pPr>
                            <w:r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9DEDC" id="_x0000_t202" coordsize="21600,21600" o:spt="202" path="m,l,21600r21600,l21600,xe">
                <v:stroke joinstyle="miter"/>
                <v:path gradientshapeok="t" o:connecttype="rect"/>
              </v:shapetype>
              <v:shape id="Text Box 2" o:spid="_x0000_s1026" type="#_x0000_t202" style="position:absolute;left:0;text-align:left;margin-left:55.8pt;margin-top:558.9pt;width:439.6pt;height:169.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" filled="f" stroked="f">
                <v:textbox>
                  <w:txbxContent>
                    <w:sdt>
                      <w:sdtPr>
                        <w:rPr>
                          <w:sz w:val="56"/>
                        </w:rPr>
                        <w:alias w:val="Title"/>
                        <w:tag w:val=""/>
                        <w:id w:val="-202948617"/>
                        <w:placeholder>
                          <w:docPart w:val="070775BBD2214A50958FC031E2242CB5"/>
                        </w:placeholder>
                        <w:dataBinding w:prefixMappings="xmlns:ns0='http://purl.org/dc/elements/1.1/' xmlns:ns1='http://schemas.openxmlformats.org/package/2006/metadata/core-properties' " w:xpath="/ns1:coreProperties[1]/ns0:title[1]" w:storeItemID="{6C3C8BC8-F283-45AE-878A-BAB7291924A1}"/>
                        <w:text/>
                      </w:sdtPr>
                      <w:sdtEndPr/>
                      <w:sdtContent>
                        <w:p w14:paraId="22A8B8E3" w14:textId="0A402644" w:rsidR="000B29B8" w:rsidRPr="008F7EA1" w:rsidRDefault="008F7EA1" w:rsidP="008F7EA1">
                          <w:pPr>
                            <w:pStyle w:val="Title"/>
                            <w:jc w:val="left"/>
                            <w:rPr>
                              <w:sz w:val="56"/>
                            </w:rPr>
                          </w:pPr>
                          <w:r w:rsidRPr="008F7EA1">
                            <w:rPr>
                              <w:sz w:val="56"/>
                            </w:rPr>
                            <w:t>Concept Persbericht Buurt Energie Systeem (BES)</w:t>
                          </w:r>
                        </w:p>
                      </w:sdtContent>
                    </w:sdt>
                    <w:p w14:paraId="7CF79C92" w14:textId="77777777" w:rsidR="008F7EA1" w:rsidRDefault="008F7EA1" w:rsidP="000B29B8">
                      <w:pPr>
                        <w:pStyle w:val="Subtitle"/>
                        <w:rPr>
                          <w:b/>
                          <w:bCs/>
                          <w:sz w:val="28"/>
                          <w:szCs w:val="28"/>
                        </w:rPr>
                      </w:pPr>
                    </w:p>
                    <w:p w14:paraId="3DC9A140" w14:textId="63277D1D" w:rsidR="000B29B8" w:rsidRPr="000B29B8" w:rsidRDefault="000B29B8" w:rsidP="000B29B8">
                      <w:pPr>
                        <w:pStyle w:val="Subtitle"/>
                        <w:rPr>
                          <w:b/>
                          <w:bCs/>
                          <w:sz w:val="28"/>
                          <w:szCs w:val="28"/>
                        </w:rPr>
                      </w:pPr>
                      <w:r w:rsidRPr="000B29B8">
                        <w:rPr>
                          <w:b/>
                          <w:bCs/>
                          <w:sz w:val="28"/>
                          <w:szCs w:val="28"/>
                        </w:rPr>
                        <w:t>Voorbeeld</w:t>
                      </w:r>
                    </w:p>
                    <w:p w14:paraId="5B40D4F2" w14:textId="650A8C49" w:rsidR="008F7EA1" w:rsidRDefault="008F7EA1" w:rsidP="00C61149">
                      <w:pPr>
                        <w:pStyle w:val="Tekstvoorblad"/>
                      </w:pPr>
                      <w:r w:rsidRPr="008F7EA1">
                        <w:t xml:space="preserve">Dit document </w:t>
                      </w:r>
                      <w:r w:rsidR="00B328AC">
                        <w:t xml:space="preserve">is </w:t>
                      </w:r>
                      <w:r w:rsidRPr="008F7EA1">
                        <w:t>een conceptpersbericht gebaseerd op onderzoek in Nijmegen naar collectieve warmteoplossing op wijkniveau</w:t>
                      </w:r>
                      <w:r w:rsidR="00DB0956">
                        <w:t>.</w:t>
                      </w:r>
                    </w:p>
                    <w:p w14:paraId="7B3BE458" w14:textId="4D629D7E" w:rsidR="000B29B8" w:rsidRPr="00C61149" w:rsidRDefault="000B29B8" w:rsidP="00C61149">
                      <w:pPr>
                        <w:pStyle w:val="Tekstvoorblad"/>
                      </w:pPr>
                      <w:r w:rsidRPr="00C61149">
                        <w:br/>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16EDF838" wp14:editId="42583537">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049DFD0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2BCEF0C5" w14:textId="26381A99" w:rsidR="008F7EA1" w:rsidRPr="008F7EA1" w:rsidRDefault="008F7EA1" w:rsidP="00B328AC">
      <w:pPr>
        <w:pStyle w:val="Heading1"/>
        <w:jc w:val="left"/>
        <w:rPr>
          <w:rStyle w:val="Emphasis"/>
          <w:rFonts w:ascii="Proxima Nova Thin" w:hAnsi="Proxima Nova Thin"/>
          <w:iCs w:val="0"/>
          <w:color w:val="AD3638"/>
          <w:sz w:val="36"/>
          <w:shd w:val="clear" w:color="auto" w:fill="auto"/>
        </w:rPr>
      </w:pPr>
      <w:r w:rsidRPr="008F7EA1">
        <w:rPr>
          <w:rStyle w:val="Emphasis"/>
          <w:rFonts w:ascii="Proxima Nova Thin" w:hAnsi="Proxima Nova Thin"/>
          <w:iCs w:val="0"/>
          <w:color w:val="AD3638"/>
          <w:sz w:val="36"/>
          <w:shd w:val="clear" w:color="auto" w:fill="auto"/>
        </w:rPr>
        <w:lastRenderedPageBreak/>
        <w:t>Nijmegen onderzoek naar collectieve warmteoplossing op wijkniveau</w:t>
      </w:r>
    </w:p>
    <w:p w14:paraId="2B688800" w14:textId="77777777" w:rsidR="008F7EA1" w:rsidRDefault="008F7EA1" w:rsidP="008F7EA1">
      <w:pPr>
        <w:pStyle w:val="Heading3"/>
        <w:rPr>
          <w:rStyle w:val="Emphasis"/>
          <w:rFonts w:ascii="Proxima Nova Thin" w:hAnsi="Proxima Nova Thin"/>
          <w:iCs w:val="0"/>
          <w:color w:val="55B593"/>
          <w:sz w:val="22"/>
          <w:shd w:val="clear" w:color="auto" w:fill="auto"/>
        </w:rPr>
      </w:pPr>
    </w:p>
    <w:p w14:paraId="298E7495" w14:textId="61163127" w:rsidR="008F7EA1" w:rsidRPr="008F7EA1" w:rsidRDefault="008F7EA1" w:rsidP="008F7EA1">
      <w:pPr>
        <w:pStyle w:val="Heading3"/>
        <w:rPr>
          <w:rStyle w:val="Emphasis"/>
          <w:rFonts w:ascii="Proxima Nova Thin" w:hAnsi="Proxima Nova Thin"/>
          <w:iCs w:val="0"/>
          <w:color w:val="55B593"/>
          <w:sz w:val="22"/>
          <w:shd w:val="clear" w:color="auto" w:fill="auto"/>
        </w:rPr>
      </w:pPr>
      <w:r w:rsidRPr="008F7EA1">
        <w:rPr>
          <w:rStyle w:val="Emphasis"/>
          <w:rFonts w:ascii="Proxima Nova Thin" w:hAnsi="Proxima Nova Thin"/>
          <w:iCs w:val="0"/>
          <w:color w:val="55B593"/>
          <w:sz w:val="22"/>
          <w:shd w:val="clear" w:color="auto" w:fill="auto"/>
        </w:rPr>
        <w:t xml:space="preserve">Nijmegen gaat de mogelijkheden onderzoeken voor een nieuw en duurzame warmteoplossing op buurtniveau: een Buurt Energie Systeem. Op [datum] ondertekenden de gemeente Nijmegen, bewoners Duurzaam </w:t>
      </w:r>
      <w:proofErr w:type="spellStart"/>
      <w:r w:rsidRPr="008F7EA1">
        <w:rPr>
          <w:rStyle w:val="Emphasis"/>
          <w:rFonts w:ascii="Proxima Nova Thin" w:hAnsi="Proxima Nova Thin"/>
          <w:iCs w:val="0"/>
          <w:color w:val="55B593"/>
          <w:sz w:val="22"/>
          <w:shd w:val="clear" w:color="auto" w:fill="auto"/>
        </w:rPr>
        <w:t>Hengstdal</w:t>
      </w:r>
      <w:proofErr w:type="spellEnd"/>
      <w:r w:rsidRPr="008F7EA1">
        <w:rPr>
          <w:rStyle w:val="Emphasis"/>
          <w:rFonts w:ascii="Proxima Nova Thin" w:hAnsi="Proxima Nova Thin"/>
          <w:iCs w:val="0"/>
          <w:color w:val="55B593"/>
          <w:sz w:val="22"/>
          <w:shd w:val="clear" w:color="auto" w:fill="auto"/>
        </w:rPr>
        <w:t xml:space="preserve">, netwerkbedrijf </w:t>
      </w:r>
      <w:proofErr w:type="spellStart"/>
      <w:r w:rsidRPr="008F7EA1">
        <w:rPr>
          <w:rStyle w:val="Emphasis"/>
          <w:rFonts w:ascii="Proxima Nova Thin" w:hAnsi="Proxima Nova Thin"/>
          <w:iCs w:val="0"/>
          <w:color w:val="55B593"/>
          <w:sz w:val="22"/>
          <w:shd w:val="clear" w:color="auto" w:fill="auto"/>
        </w:rPr>
        <w:t>Alliander</w:t>
      </w:r>
      <w:proofErr w:type="spellEnd"/>
      <w:r w:rsidRPr="008F7EA1">
        <w:rPr>
          <w:rStyle w:val="Emphasis"/>
          <w:rFonts w:ascii="Proxima Nova Thin" w:hAnsi="Proxima Nova Thin"/>
          <w:iCs w:val="0"/>
          <w:color w:val="55B593"/>
          <w:sz w:val="22"/>
          <w:shd w:val="clear" w:color="auto" w:fill="auto"/>
        </w:rPr>
        <w:t xml:space="preserve"> en woningcorporatie </w:t>
      </w:r>
      <w:proofErr w:type="spellStart"/>
      <w:r w:rsidRPr="008F7EA1">
        <w:rPr>
          <w:rStyle w:val="Emphasis"/>
          <w:rFonts w:ascii="Proxima Nova Thin" w:hAnsi="Proxima Nova Thin"/>
          <w:iCs w:val="0"/>
          <w:color w:val="55B593"/>
          <w:sz w:val="22"/>
          <w:shd w:val="clear" w:color="auto" w:fill="auto"/>
        </w:rPr>
        <w:t>Woonwaarts</w:t>
      </w:r>
      <w:proofErr w:type="spellEnd"/>
      <w:r w:rsidRPr="008F7EA1">
        <w:rPr>
          <w:rStyle w:val="Emphasis"/>
          <w:rFonts w:ascii="Proxima Nova Thin" w:hAnsi="Proxima Nova Thin"/>
          <w:iCs w:val="0"/>
          <w:color w:val="55B593"/>
          <w:sz w:val="22"/>
          <w:shd w:val="clear" w:color="auto" w:fill="auto"/>
        </w:rPr>
        <w:t xml:space="preserve"> een gemeenschappelijke intentieverklaring. Vanwege de coronamaatregelen vond de ondertekening online plaats.</w:t>
      </w:r>
    </w:p>
    <w:p w14:paraId="591B4F1F" w14:textId="77777777" w:rsidR="008F7EA1" w:rsidRPr="008F7EA1" w:rsidRDefault="008F7EA1" w:rsidP="008F7EA1">
      <w:pPr>
        <w:pStyle w:val="Normaltekst"/>
        <w:rPr>
          <w:rStyle w:val="Emphasis"/>
          <w:rFonts w:ascii="Proxima Nova Light" w:hAnsi="Proxima Nova Light"/>
          <w:iCs w:val="0"/>
          <w:color w:val="3B3838" w:themeColor="background2" w:themeShade="40"/>
          <w:sz w:val="22"/>
          <w:shd w:val="clear" w:color="auto" w:fill="auto"/>
        </w:rPr>
      </w:pPr>
      <w:r w:rsidRPr="008F7EA1">
        <w:rPr>
          <w:rStyle w:val="Emphasis"/>
          <w:rFonts w:ascii="Proxima Nova Light" w:hAnsi="Proxima Nova Light"/>
          <w:iCs w:val="0"/>
          <w:color w:val="3B3838" w:themeColor="background2" w:themeShade="40"/>
          <w:sz w:val="22"/>
          <w:shd w:val="clear" w:color="auto" w:fill="auto"/>
        </w:rPr>
        <w:t xml:space="preserve">De vier partijen gaan samen met bewoners in </w:t>
      </w:r>
      <w:proofErr w:type="spellStart"/>
      <w:r w:rsidRPr="008F7EA1">
        <w:rPr>
          <w:rStyle w:val="Emphasis"/>
          <w:rFonts w:ascii="Proxima Nova Light" w:hAnsi="Proxima Nova Light"/>
          <w:iCs w:val="0"/>
          <w:color w:val="3B3838" w:themeColor="background2" w:themeShade="40"/>
          <w:sz w:val="22"/>
          <w:shd w:val="clear" w:color="auto" w:fill="auto"/>
        </w:rPr>
        <w:t>Hengstdal</w:t>
      </w:r>
      <w:proofErr w:type="spellEnd"/>
      <w:r w:rsidRPr="008F7EA1">
        <w:rPr>
          <w:rStyle w:val="Emphasis"/>
          <w:rFonts w:ascii="Proxima Nova Light" w:hAnsi="Proxima Nova Light"/>
          <w:iCs w:val="0"/>
          <w:color w:val="3B3838" w:themeColor="background2" w:themeShade="40"/>
          <w:sz w:val="22"/>
          <w:shd w:val="clear" w:color="auto" w:fill="auto"/>
        </w:rPr>
        <w:t xml:space="preserve"> onderzoeken onder welke voorwaarden het Buurt Energie Systeem een goede oplossing zou kunnen zijn voor een aardgasvrije wijk. Het systeem bestaat uit een buurt-warmtepomp en een kleinschalig warmtenet dat tussen de 400 en 800 woningen van warmte voorziet. Het systeem kan in stappen worden uitgebreid en langzaam steeds duurzamer worden gemaakt. </w:t>
      </w:r>
    </w:p>
    <w:p w14:paraId="196048C0" w14:textId="57CC411E" w:rsidR="008F7EA1" w:rsidRPr="008F7EA1" w:rsidRDefault="008F7EA1" w:rsidP="008F7EA1">
      <w:pPr>
        <w:pStyle w:val="Normaltekst"/>
        <w:rPr>
          <w:rStyle w:val="Emphasis"/>
          <w:rFonts w:ascii="Proxima Nova Light" w:hAnsi="Proxima Nova Light"/>
          <w:iCs w:val="0"/>
          <w:color w:val="3B3838" w:themeColor="background2" w:themeShade="40"/>
          <w:sz w:val="22"/>
          <w:shd w:val="clear" w:color="auto" w:fill="auto"/>
        </w:rPr>
      </w:pPr>
      <w:r w:rsidRPr="008F7EA1">
        <w:rPr>
          <w:rStyle w:val="Emphasis"/>
          <w:rFonts w:ascii="Proxima Nova Light" w:hAnsi="Proxima Nova Light"/>
          <w:iCs w:val="0"/>
          <w:color w:val="3B3838" w:themeColor="background2" w:themeShade="40"/>
          <w:sz w:val="22"/>
          <w:shd w:val="clear" w:color="auto" w:fill="auto"/>
        </w:rPr>
        <w:t xml:space="preserve">De buurtwarmtepomp levert voor het grootste deel van het jaar voldoende energie om alle woningen in de buurt te verwarmen. Voor de koudere dagen heeft het systeem </w:t>
      </w:r>
      <w:proofErr w:type="spellStart"/>
      <w:r w:rsidRPr="008F7EA1">
        <w:rPr>
          <w:rStyle w:val="Emphasis"/>
          <w:rFonts w:ascii="Proxima Nova Light" w:hAnsi="Proxima Nova Light"/>
          <w:iCs w:val="0"/>
          <w:color w:val="3B3838" w:themeColor="background2" w:themeShade="40"/>
          <w:sz w:val="22"/>
          <w:shd w:val="clear" w:color="auto" w:fill="auto"/>
        </w:rPr>
        <w:t>erst</w:t>
      </w:r>
      <w:proofErr w:type="spellEnd"/>
      <w:r w:rsidRPr="008F7EA1">
        <w:rPr>
          <w:rStyle w:val="Emphasis"/>
          <w:rFonts w:ascii="Proxima Nova Light" w:hAnsi="Proxima Nova Light"/>
          <w:iCs w:val="0"/>
          <w:color w:val="3B3838" w:themeColor="background2" w:themeShade="40"/>
          <w:sz w:val="22"/>
          <w:shd w:val="clear" w:color="auto" w:fill="auto"/>
        </w:rPr>
        <w:t xml:space="preserve"> nog een centrale ketel nodig om bij te springen. Deze ketel kan op termijn worden vervangen door het aansluiten van andere duurzame warmtebronnen in de omgeving, zoals bijvoorbeeld restwarmte van fabrieken, geothermie of waterstof. Door deze schaalbaarheid en flexibiliteit ontstaat een systeem dat zich in de loop van de tijd verder kan ontwikkelen. Het Buurt Energie Systeem is daarmee een oplossing voor zowel nu als voor de toekomst.</w:t>
      </w:r>
    </w:p>
    <w:p w14:paraId="1DD3ADBE" w14:textId="77777777" w:rsidR="008F7EA1" w:rsidRPr="008F7EA1" w:rsidRDefault="008F7EA1" w:rsidP="008F7EA1">
      <w:pPr>
        <w:pStyle w:val="Heading2"/>
        <w:rPr>
          <w:rStyle w:val="Emphasis"/>
          <w:rFonts w:ascii="Proxima Nova Thin" w:hAnsi="Proxima Nova Thin"/>
          <w:iCs w:val="0"/>
          <w:color w:val="55B593"/>
          <w:shd w:val="clear" w:color="auto" w:fill="auto"/>
        </w:rPr>
      </w:pPr>
      <w:r w:rsidRPr="008F7EA1">
        <w:rPr>
          <w:rStyle w:val="Emphasis"/>
          <w:rFonts w:ascii="Proxima Nova Thin" w:hAnsi="Proxima Nova Thin"/>
          <w:iCs w:val="0"/>
          <w:color w:val="55B593"/>
          <w:shd w:val="clear" w:color="auto" w:fill="auto"/>
        </w:rPr>
        <w:t>Voordelen voor bewoners</w:t>
      </w:r>
    </w:p>
    <w:p w14:paraId="5CBD0A25" w14:textId="77777777" w:rsidR="008F7EA1" w:rsidRPr="008F7EA1" w:rsidRDefault="008F7EA1" w:rsidP="008F7EA1">
      <w:pPr>
        <w:pStyle w:val="Normaltekst"/>
        <w:rPr>
          <w:rStyle w:val="Emphasis"/>
          <w:rFonts w:ascii="Proxima Nova Light" w:hAnsi="Proxima Nova Light"/>
          <w:iCs w:val="0"/>
          <w:color w:val="3B3838" w:themeColor="background2" w:themeShade="40"/>
          <w:sz w:val="22"/>
          <w:shd w:val="clear" w:color="auto" w:fill="auto"/>
        </w:rPr>
      </w:pPr>
      <w:r w:rsidRPr="008F7EA1">
        <w:rPr>
          <w:rStyle w:val="Emphasis"/>
          <w:rFonts w:ascii="Proxima Nova Light" w:hAnsi="Proxima Nova Light"/>
          <w:iCs w:val="0"/>
          <w:color w:val="3B3838" w:themeColor="background2" w:themeShade="40"/>
          <w:sz w:val="22"/>
          <w:shd w:val="clear" w:color="auto" w:fill="auto"/>
        </w:rPr>
        <w:t xml:space="preserve">Het Buurt Energie Systeem kent voor bewoners verschillende voordelen: de aanpassingen aan bestaande woningen zijn minimaal. De warmtepomp water kan water leveren van een relatief hoge temperatuur. Dat betekent dat bewoners in hun woning de vertrouwde luxe van een </w:t>
      </w:r>
      <w:proofErr w:type="spellStart"/>
      <w:r w:rsidRPr="008F7EA1">
        <w:rPr>
          <w:rStyle w:val="Emphasis"/>
          <w:rFonts w:ascii="Proxima Nova Light" w:hAnsi="Proxima Nova Light"/>
          <w:iCs w:val="0"/>
          <w:color w:val="3B3838" w:themeColor="background2" w:themeShade="40"/>
          <w:sz w:val="22"/>
          <w:shd w:val="clear" w:color="auto" w:fill="auto"/>
        </w:rPr>
        <w:t>CV-ketel</w:t>
      </w:r>
      <w:proofErr w:type="spellEnd"/>
      <w:r w:rsidRPr="008F7EA1">
        <w:rPr>
          <w:rStyle w:val="Emphasis"/>
          <w:rFonts w:ascii="Proxima Nova Light" w:hAnsi="Proxima Nova Light"/>
          <w:iCs w:val="0"/>
          <w:color w:val="3B3838" w:themeColor="background2" w:themeShade="40"/>
          <w:sz w:val="22"/>
          <w:shd w:val="clear" w:color="auto" w:fill="auto"/>
        </w:rPr>
        <w:t xml:space="preserve"> ervaren.</w:t>
      </w:r>
    </w:p>
    <w:p w14:paraId="5B3B0927" w14:textId="77777777" w:rsidR="008F7EA1" w:rsidRPr="008F7EA1" w:rsidRDefault="008F7EA1" w:rsidP="008F7EA1">
      <w:pPr>
        <w:pStyle w:val="Normaltekst"/>
        <w:rPr>
          <w:rStyle w:val="Emphasis"/>
          <w:rFonts w:ascii="Proxima Nova Light" w:hAnsi="Proxima Nova Light"/>
          <w:iCs w:val="0"/>
          <w:color w:val="3B3838" w:themeColor="background2" w:themeShade="40"/>
          <w:sz w:val="22"/>
          <w:shd w:val="clear" w:color="auto" w:fill="auto"/>
        </w:rPr>
      </w:pPr>
      <w:r w:rsidRPr="008F7EA1">
        <w:rPr>
          <w:rStyle w:val="Emphasis"/>
          <w:rFonts w:ascii="Proxima Nova Light" w:hAnsi="Proxima Nova Light"/>
          <w:iCs w:val="0"/>
          <w:color w:val="3B3838" w:themeColor="background2" w:themeShade="40"/>
          <w:sz w:val="22"/>
          <w:shd w:val="clear" w:color="auto" w:fill="auto"/>
        </w:rPr>
        <w:t xml:space="preserve">Het is daarnaast de bedoeling te onderzoeken of buurtbewoners ook (mede) eigenaar kunnen worden van de warmtevoorziening in hun wijk. Zij zouden hiervoor bijvoorbeeld een coöperatie kunnen oprichten waarvan alle warmteafnemers lid worden. Zo hebben zij direct inzicht in de kosten en invloed op alle beslissingen over eventuele aanpassing of uitbreiding van het Buurt Warmte Systeem.  Zo worden zij minder afhankelijk van grote energiebedrijven. </w:t>
      </w:r>
    </w:p>
    <w:p w14:paraId="02DB0399" w14:textId="77777777" w:rsidR="008F7EA1" w:rsidRPr="008F7EA1" w:rsidRDefault="008F7EA1" w:rsidP="008F7EA1">
      <w:pPr>
        <w:pStyle w:val="Heading2"/>
        <w:rPr>
          <w:rStyle w:val="Emphasis"/>
          <w:rFonts w:ascii="Proxima Nova Thin" w:hAnsi="Proxima Nova Thin"/>
          <w:iCs w:val="0"/>
          <w:color w:val="55B593"/>
          <w:shd w:val="clear" w:color="auto" w:fill="auto"/>
        </w:rPr>
      </w:pPr>
      <w:r w:rsidRPr="008F7EA1">
        <w:rPr>
          <w:rStyle w:val="Emphasis"/>
          <w:rFonts w:ascii="Proxima Nova Thin" w:hAnsi="Proxima Nova Thin"/>
          <w:iCs w:val="0"/>
          <w:color w:val="55B593"/>
          <w:shd w:val="clear" w:color="auto" w:fill="auto"/>
        </w:rPr>
        <w:t>Alternatief voor bestaande warmteoplossingen</w:t>
      </w:r>
    </w:p>
    <w:p w14:paraId="2725C3AC" w14:textId="51EB0D0A" w:rsidR="008F7EA1" w:rsidRDefault="008F7EA1" w:rsidP="008F7EA1">
      <w:pPr>
        <w:pStyle w:val="Normaltekst"/>
        <w:rPr>
          <w:rStyle w:val="Emphasis"/>
          <w:rFonts w:ascii="Proxima Nova Light" w:hAnsi="Proxima Nova Light"/>
          <w:iCs w:val="0"/>
          <w:color w:val="3B3838" w:themeColor="background2" w:themeShade="40"/>
          <w:sz w:val="22"/>
          <w:shd w:val="clear" w:color="auto" w:fill="auto"/>
        </w:rPr>
      </w:pPr>
      <w:r w:rsidRPr="008F7EA1">
        <w:rPr>
          <w:rStyle w:val="Emphasis"/>
          <w:rFonts w:ascii="Proxima Nova Light" w:hAnsi="Proxima Nova Light"/>
          <w:iCs w:val="0"/>
          <w:color w:val="3B3838" w:themeColor="background2" w:themeShade="40"/>
          <w:sz w:val="22"/>
          <w:shd w:val="clear" w:color="auto" w:fill="auto"/>
        </w:rPr>
        <w:t xml:space="preserve">Het Buurt Energie Systeem is ontwikkeld door netwerkbedrijf </w:t>
      </w:r>
      <w:proofErr w:type="spellStart"/>
      <w:r w:rsidRPr="008F7EA1">
        <w:rPr>
          <w:rStyle w:val="Emphasis"/>
          <w:rFonts w:ascii="Proxima Nova Light" w:hAnsi="Proxima Nova Light"/>
          <w:iCs w:val="0"/>
          <w:color w:val="3B3838" w:themeColor="background2" w:themeShade="40"/>
          <w:sz w:val="22"/>
          <w:shd w:val="clear" w:color="auto" w:fill="auto"/>
        </w:rPr>
        <w:t>Alliander</w:t>
      </w:r>
      <w:proofErr w:type="spellEnd"/>
      <w:r w:rsidRPr="008F7EA1">
        <w:rPr>
          <w:rStyle w:val="Emphasis"/>
          <w:rFonts w:ascii="Proxima Nova Light" w:hAnsi="Proxima Nova Light"/>
          <w:iCs w:val="0"/>
          <w:color w:val="3B3838" w:themeColor="background2" w:themeShade="40"/>
          <w:sz w:val="22"/>
          <w:shd w:val="clear" w:color="auto" w:fill="auto"/>
        </w:rPr>
        <w:t xml:space="preserve"> als veelbelovende nieuwe oplossing voor aardgasvrije wijken. Hiermee wordt voorkomen dat individuele huishoudens allemaal individueel hun eigen warmtepomp aanschaffen. Dat is niet alleen inefficiënt, maar zou bovendien een zeer zware belasting leggen op het Nederlandse elektriciteitsnetwerk. Het Buurt Energie Systeem vormt ook een alternatief voor de dure, grootschalige warmtenetten waarbij duizenden woningeigenaren tegelijkertijd moeten overstappen. Het is voldoende als 400 tot 800 woningen meedoen.</w:t>
      </w:r>
    </w:p>
    <w:p w14:paraId="41601D1D" w14:textId="77777777" w:rsidR="008F7EA1" w:rsidRPr="008F7EA1" w:rsidRDefault="008F7EA1" w:rsidP="008F7EA1">
      <w:pPr>
        <w:pStyle w:val="Normaltekst"/>
        <w:rPr>
          <w:rStyle w:val="Emphasis"/>
          <w:rFonts w:ascii="Proxima Nova Light" w:hAnsi="Proxima Nova Light"/>
          <w:iCs w:val="0"/>
          <w:color w:val="3B3838" w:themeColor="background2" w:themeShade="40"/>
          <w:sz w:val="22"/>
          <w:shd w:val="clear" w:color="auto" w:fill="auto"/>
        </w:rPr>
      </w:pPr>
    </w:p>
    <w:p w14:paraId="6ED07513" w14:textId="77777777" w:rsidR="008F7EA1" w:rsidRPr="008F7EA1" w:rsidRDefault="008F7EA1" w:rsidP="008F7EA1">
      <w:pPr>
        <w:pStyle w:val="Heading2"/>
        <w:rPr>
          <w:rStyle w:val="Emphasis"/>
          <w:rFonts w:ascii="Proxima Nova Thin" w:hAnsi="Proxima Nova Thin"/>
          <w:iCs w:val="0"/>
          <w:color w:val="55B593"/>
          <w:shd w:val="clear" w:color="auto" w:fill="auto"/>
        </w:rPr>
      </w:pPr>
      <w:r w:rsidRPr="008F7EA1">
        <w:rPr>
          <w:rStyle w:val="Emphasis"/>
          <w:rFonts w:ascii="Proxima Nova Thin" w:hAnsi="Proxima Nova Thin"/>
          <w:iCs w:val="0"/>
          <w:color w:val="55B593"/>
          <w:shd w:val="clear" w:color="auto" w:fill="auto"/>
        </w:rPr>
        <w:t xml:space="preserve">Buurt Energie Systeem in </w:t>
      </w:r>
      <w:proofErr w:type="spellStart"/>
      <w:r w:rsidRPr="008F7EA1">
        <w:rPr>
          <w:rStyle w:val="Emphasis"/>
          <w:rFonts w:ascii="Proxima Nova Thin" w:hAnsi="Proxima Nova Thin"/>
          <w:iCs w:val="0"/>
          <w:color w:val="55B593"/>
          <w:shd w:val="clear" w:color="auto" w:fill="auto"/>
        </w:rPr>
        <w:t>Hengstdal</w:t>
      </w:r>
      <w:proofErr w:type="spellEnd"/>
    </w:p>
    <w:p w14:paraId="4E2857B5" w14:textId="77777777" w:rsidR="008F7EA1" w:rsidRPr="008F7EA1" w:rsidRDefault="008F7EA1" w:rsidP="008F7EA1">
      <w:pPr>
        <w:pStyle w:val="Normaltekst"/>
        <w:rPr>
          <w:rStyle w:val="Emphasis"/>
          <w:rFonts w:ascii="Proxima Nova Light" w:hAnsi="Proxima Nova Light"/>
          <w:iCs w:val="0"/>
          <w:color w:val="3B3838" w:themeColor="background2" w:themeShade="40"/>
          <w:sz w:val="22"/>
          <w:shd w:val="clear" w:color="auto" w:fill="auto"/>
        </w:rPr>
      </w:pPr>
      <w:r w:rsidRPr="008F7EA1">
        <w:rPr>
          <w:rStyle w:val="Emphasis"/>
          <w:rFonts w:ascii="Proxima Nova Light" w:hAnsi="Proxima Nova Light"/>
          <w:iCs w:val="0"/>
          <w:color w:val="3B3838" w:themeColor="background2" w:themeShade="40"/>
          <w:sz w:val="22"/>
          <w:shd w:val="clear" w:color="auto" w:fill="auto"/>
        </w:rPr>
        <w:t xml:space="preserve">De gemeente Nijmegen heeft de doelstelling om in 2045 energieneutraal te zijn. Het kijkt daarbij wijk voor wijk wat de beste oplossing is. Een aantal wijken, waaronder </w:t>
      </w:r>
      <w:proofErr w:type="spellStart"/>
      <w:r w:rsidRPr="008F7EA1">
        <w:rPr>
          <w:rStyle w:val="Emphasis"/>
          <w:rFonts w:ascii="Proxima Nova Light" w:hAnsi="Proxima Nova Light"/>
          <w:iCs w:val="0"/>
          <w:color w:val="3B3838" w:themeColor="background2" w:themeShade="40"/>
          <w:sz w:val="22"/>
          <w:shd w:val="clear" w:color="auto" w:fill="auto"/>
        </w:rPr>
        <w:t>Hengstdal</w:t>
      </w:r>
      <w:proofErr w:type="spellEnd"/>
      <w:r w:rsidRPr="008F7EA1">
        <w:rPr>
          <w:rStyle w:val="Emphasis"/>
          <w:rFonts w:ascii="Proxima Nova Light" w:hAnsi="Proxima Nova Light"/>
          <w:iCs w:val="0"/>
          <w:color w:val="3B3838" w:themeColor="background2" w:themeShade="40"/>
          <w:sz w:val="22"/>
          <w:shd w:val="clear" w:color="auto" w:fill="auto"/>
        </w:rPr>
        <w:t xml:space="preserve">, zal rond 2035 al aardgasvrij gemaakt worden. Een grote operatie die zorgvuldig en mét de buurt aangepakt moet worden. De gemeente Nijmegen, woningcorporatie </w:t>
      </w:r>
      <w:proofErr w:type="spellStart"/>
      <w:r w:rsidRPr="008F7EA1">
        <w:rPr>
          <w:rStyle w:val="Emphasis"/>
          <w:rFonts w:ascii="Proxima Nova Light" w:hAnsi="Proxima Nova Light"/>
          <w:iCs w:val="0"/>
          <w:color w:val="3B3838" w:themeColor="background2" w:themeShade="40"/>
          <w:sz w:val="22"/>
          <w:shd w:val="clear" w:color="auto" w:fill="auto"/>
        </w:rPr>
        <w:t>Woonwaarts</w:t>
      </w:r>
      <w:proofErr w:type="spellEnd"/>
      <w:r w:rsidRPr="008F7EA1">
        <w:rPr>
          <w:rStyle w:val="Emphasis"/>
          <w:rFonts w:ascii="Proxima Nova Light" w:hAnsi="Proxima Nova Light"/>
          <w:iCs w:val="0"/>
          <w:color w:val="3B3838" w:themeColor="background2" w:themeShade="40"/>
          <w:sz w:val="22"/>
          <w:shd w:val="clear" w:color="auto" w:fill="auto"/>
        </w:rPr>
        <w:t xml:space="preserve">, netwerkbedrijf </w:t>
      </w:r>
      <w:proofErr w:type="spellStart"/>
      <w:r w:rsidRPr="008F7EA1">
        <w:rPr>
          <w:rStyle w:val="Emphasis"/>
          <w:rFonts w:ascii="Proxima Nova Light" w:hAnsi="Proxima Nova Light"/>
          <w:iCs w:val="0"/>
          <w:color w:val="3B3838" w:themeColor="background2" w:themeShade="40"/>
          <w:sz w:val="22"/>
          <w:shd w:val="clear" w:color="auto" w:fill="auto"/>
        </w:rPr>
        <w:t>Alliander</w:t>
      </w:r>
      <w:proofErr w:type="spellEnd"/>
      <w:r w:rsidRPr="008F7EA1">
        <w:rPr>
          <w:rStyle w:val="Emphasis"/>
          <w:rFonts w:ascii="Proxima Nova Light" w:hAnsi="Proxima Nova Light"/>
          <w:iCs w:val="0"/>
          <w:color w:val="3B3838" w:themeColor="background2" w:themeShade="40"/>
          <w:sz w:val="22"/>
          <w:shd w:val="clear" w:color="auto" w:fill="auto"/>
        </w:rPr>
        <w:t xml:space="preserve"> en Duurzaam Hengstal onderzoeken samen hoe </w:t>
      </w:r>
      <w:proofErr w:type="spellStart"/>
      <w:r w:rsidRPr="008F7EA1">
        <w:rPr>
          <w:rStyle w:val="Emphasis"/>
          <w:rFonts w:ascii="Proxima Nova Light" w:hAnsi="Proxima Nova Light"/>
          <w:iCs w:val="0"/>
          <w:color w:val="3B3838" w:themeColor="background2" w:themeShade="40"/>
          <w:sz w:val="22"/>
          <w:shd w:val="clear" w:color="auto" w:fill="auto"/>
        </w:rPr>
        <w:t>Hengstdal</w:t>
      </w:r>
      <w:proofErr w:type="spellEnd"/>
      <w:r w:rsidRPr="008F7EA1">
        <w:rPr>
          <w:rStyle w:val="Emphasis"/>
          <w:rFonts w:ascii="Proxima Nova Light" w:hAnsi="Proxima Nova Light"/>
          <w:iCs w:val="0"/>
          <w:color w:val="3B3838" w:themeColor="background2" w:themeShade="40"/>
          <w:sz w:val="22"/>
          <w:shd w:val="clear" w:color="auto" w:fill="auto"/>
        </w:rPr>
        <w:t xml:space="preserve"> aardgasvrij kan worden. </w:t>
      </w:r>
    </w:p>
    <w:p w14:paraId="14210DC4" w14:textId="77777777" w:rsidR="00C61149" w:rsidRPr="000B29B8" w:rsidRDefault="00C61149" w:rsidP="00C61149">
      <w:pPr>
        <w:pStyle w:val="Normaltekst"/>
        <w:rPr>
          <w:rStyle w:val="Emphasis"/>
          <w:rFonts w:ascii="Acumin Pro Thin" w:hAnsi="Acumin Pro Thin"/>
          <w:iCs w:val="0"/>
          <w:color w:val="8F8F8F"/>
          <w:sz w:val="22"/>
          <w:shd w:val="clear" w:color="auto" w:fill="auto"/>
        </w:rPr>
      </w:pPr>
    </w:p>
    <w:sectPr w:rsidR="00C61149" w:rsidRPr="000B29B8"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A424B" w14:textId="77777777" w:rsidR="00B631A4" w:rsidRDefault="00B631A4" w:rsidP="00AB5E20">
      <w:pPr>
        <w:spacing w:after="0" w:line="240" w:lineRule="auto"/>
      </w:pPr>
      <w:r>
        <w:separator/>
      </w:r>
    </w:p>
  </w:endnote>
  <w:endnote w:type="continuationSeparator" w:id="0">
    <w:p w14:paraId="29ADDAB4" w14:textId="77777777" w:rsidR="00B631A4" w:rsidRDefault="00B631A4"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183AD"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4EED7D72" wp14:editId="07F25BEE">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3CC38E52"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ED7D72"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3CC38E52"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053C2"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77BD60F2" wp14:editId="373D198D">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37549617"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BD60F2"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37549617"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0549F845"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3E0A16F5" wp14:editId="241F7B97">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A2137"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11640DA0"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3ECF41B5" wp14:editId="30189F36">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F6D8AB4"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CF41B5"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F6D8AB4"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6B7211"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129B"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BF70DF6" wp14:editId="7FDF8ED9">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88766DE"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F70DF6"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88766DE"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4F27"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E781E08" wp14:editId="2124F4D8">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0C74BE27"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781E08"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C74BE27"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A4D5365"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21D1D771" wp14:editId="0A42BCC8">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4EFF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084982"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16D64536" wp14:editId="3529F139">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0" w:name="_Hlk92801549"/>
                                <w:bookmarkStart w:id="1" w:name="_Hlk92801550"/>
                                <w:p w14:paraId="33236DC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0"/>
                                  <w:bookmarkEnd w:id="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64536"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2" w:name="_Hlk92801549"/>
                          <w:bookmarkStart w:id="3" w:name="_Hlk92801550"/>
                          <w:p w14:paraId="33236DC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2"/>
                            <w:bookmarkEnd w:id="3"/>
                          </w:p>
                        </w:txbxContent>
                      </v:textbox>
                      <w10:wrap anchorx="page" anchory="page"/>
                    </v:shape>
                  </w:pict>
                </mc:Fallback>
              </mc:AlternateContent>
            </w:r>
          </w:p>
        </w:sdtContent>
      </w:sdt>
    </w:sdtContent>
  </w:sdt>
  <w:p w14:paraId="23F8D50D"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D9D45" w14:textId="77777777" w:rsidR="00B631A4" w:rsidRDefault="00B631A4" w:rsidP="00AB5E20">
      <w:pPr>
        <w:spacing w:after="0" w:line="240" w:lineRule="auto"/>
      </w:pPr>
      <w:r>
        <w:separator/>
      </w:r>
    </w:p>
  </w:footnote>
  <w:footnote w:type="continuationSeparator" w:id="0">
    <w:p w14:paraId="239D84E5" w14:textId="77777777" w:rsidR="00B631A4" w:rsidRDefault="00B631A4"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3D14A" w14:textId="70C5E486"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5DE1C4C7" wp14:editId="3946FE1B">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39D505FAE6114BF3B70AC9742E149875"/>
                            </w:placeholder>
                            <w:dataBinding w:prefixMappings="xmlns:ns0='http://purl.org/dc/elements/1.1/' xmlns:ns1='http://schemas.openxmlformats.org/package/2006/metadata/core-properties' " w:xpath="/ns1:coreProperties[1]/ns0:title[1]" w:storeItemID="{6C3C8BC8-F283-45AE-878A-BAB7291924A1}"/>
                            <w:text/>
                          </w:sdtPr>
                          <w:sdtEndPr/>
                          <w:sdtContent>
                            <w:p w14:paraId="5D6A0A33" w14:textId="771CFA1C" w:rsidR="000B29B8" w:rsidRPr="008844EB" w:rsidRDefault="008F7EA1" w:rsidP="00E957B9">
                              <w:pPr>
                                <w:pStyle w:val="Headertekst"/>
                              </w:pPr>
                              <w:r>
                                <w:t>Concept Persbericht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E1C4C7"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39D505FAE6114BF3B70AC9742E149875"/>
                      </w:placeholder>
                      <w:dataBinding w:prefixMappings="xmlns:ns0='http://purl.org/dc/elements/1.1/' xmlns:ns1='http://schemas.openxmlformats.org/package/2006/metadata/core-properties' " w:xpath="/ns1:coreProperties[1]/ns0:title[1]" w:storeItemID="{6C3C8BC8-F283-45AE-878A-BAB7291924A1}"/>
                      <w:text/>
                    </w:sdtPr>
                    <w:sdtEndPr/>
                    <w:sdtContent>
                      <w:p w14:paraId="5D6A0A33" w14:textId="771CFA1C" w:rsidR="000B29B8" w:rsidRPr="008844EB" w:rsidRDefault="008F7EA1" w:rsidP="00E957B9">
                        <w:pPr>
                          <w:pStyle w:val="Headertekst"/>
                        </w:pPr>
                        <w:r>
                          <w:t>Concept Persbericht Buurt Energie Systeem (BES)</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8F7EA1">
          <w:rPr>
            <w:b/>
            <w:bCs/>
            <w:color w:val="FFFFFF" w:themeColor="background1"/>
            <w:sz w:val="40"/>
            <w:szCs w:val="40"/>
          </w:rPr>
          <w:t>Concept Persbericht Buurt Energie Systeem (BES)</w:t>
        </w:r>
      </w:sdtContent>
    </w:sdt>
  </w:p>
  <w:p w14:paraId="5E20C897"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A92F7"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738F164A" wp14:editId="535715D5">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177C5E70" w14:textId="1931E974" w:rsidR="000B29B8" w:rsidRPr="00E957B9" w:rsidRDefault="008F7EA1" w:rsidP="00E957B9">
                              <w:pPr>
                                <w:pStyle w:val="Headertekst"/>
                              </w:pPr>
                              <w:r>
                                <w:t>Concept Persbericht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8F164A"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177C5E70" w14:textId="1931E974" w:rsidR="000B29B8" w:rsidRPr="00E957B9" w:rsidRDefault="008F7EA1" w:rsidP="00E957B9">
                        <w:pPr>
                          <w:pStyle w:val="Headertekst"/>
                        </w:pPr>
                        <w:r>
                          <w:t>Concept Persbericht Buurt Energie Systeem (BES)</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31F2"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66D50760" wp14:editId="1588DE92">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2855FE83" w14:textId="623C997B" w:rsidR="000B29B8" w:rsidRPr="008844EB" w:rsidRDefault="008F7EA1" w:rsidP="00E957B9">
                              <w:pPr>
                                <w:pStyle w:val="Headertekst"/>
                              </w:pPr>
                              <w:r>
                                <w:t>Concept Persbericht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D50760"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2855FE83" w14:textId="623C997B" w:rsidR="000B29B8" w:rsidRPr="008844EB" w:rsidRDefault="008F7EA1" w:rsidP="00E957B9">
                        <w:pPr>
                          <w:pStyle w:val="Headertekst"/>
                        </w:pPr>
                        <w:r>
                          <w:t>Concept Persbericht Buurt Energie Systeem (BES)</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3170F" w14:textId="72FA09A6"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3BA0A805" wp14:editId="1D5A93A5">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3760408A" w14:textId="6FA44702" w:rsidR="009F6DDC" w:rsidRPr="008844EB" w:rsidRDefault="008F7EA1" w:rsidP="00631785">
                              <w:pPr>
                                <w:pStyle w:val="Headertekst"/>
                              </w:pPr>
                              <w:r>
                                <w:t>Concept Persbericht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A0A805"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3760408A" w14:textId="6FA44702" w:rsidR="009F6DDC" w:rsidRPr="008844EB" w:rsidRDefault="008F7EA1" w:rsidP="00631785">
                        <w:pPr>
                          <w:pStyle w:val="Headertekst"/>
                        </w:pPr>
                        <w:r>
                          <w:t>Concept Persbericht Buurt Energie Systeem (BES)</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8F7EA1">
          <w:rPr>
            <w:b/>
            <w:bCs/>
            <w:color w:val="FFFFFF" w:themeColor="background1"/>
            <w:sz w:val="40"/>
            <w:szCs w:val="40"/>
          </w:rPr>
          <w:t>Concept Persbericht Buurt Energie Systeem (BES)</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5FF87BA1" w14:textId="72BC0944" w:rsidR="00076D6B" w:rsidRPr="00437C88" w:rsidRDefault="008F7EA1" w:rsidP="00076D6B">
        <w:pPr>
          <w:pStyle w:val="Footer"/>
          <w:jc w:val="center"/>
          <w:rPr>
            <w:b/>
            <w:bCs/>
            <w:color w:val="FFFFFF" w:themeColor="background1"/>
            <w:sz w:val="40"/>
            <w:szCs w:val="40"/>
          </w:rPr>
        </w:pPr>
        <w:r>
          <w:rPr>
            <w:b/>
            <w:bCs/>
            <w:color w:val="FFFFFF" w:themeColor="background1"/>
            <w:sz w:val="40"/>
            <w:szCs w:val="40"/>
          </w:rPr>
          <w:t>Concept Persbericht Buurt Energie Systeem (BES)</w:t>
        </w:r>
      </w:p>
    </w:sdtContent>
  </w:sdt>
  <w:p w14:paraId="5AABBFE1"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604EA" w14:textId="77777777" w:rsidR="00076D6B" w:rsidRDefault="00076D6B" w:rsidP="00076D6B">
    <w:pPr>
      <w:pStyle w:val="Footer"/>
      <w:jc w:val="center"/>
      <w:rPr>
        <w:b/>
        <w:bCs/>
        <w:color w:val="FFFFFF" w:themeColor="background1"/>
        <w:sz w:val="40"/>
        <w:szCs w:val="40"/>
      </w:rPr>
    </w:pPr>
  </w:p>
  <w:p w14:paraId="18C77747"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36DEF3E3" wp14:editId="223F283A">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37D268EF" w14:textId="00866208" w:rsidR="00076D6B" w:rsidRPr="00631785" w:rsidRDefault="008F7EA1" w:rsidP="00631785">
                              <w:pPr>
                                <w:pStyle w:val="Headertekst"/>
                              </w:pPr>
                              <w:r>
                                <w:t>Concept Persbericht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DEF3E3"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37D268EF" w14:textId="00866208" w:rsidR="00076D6B" w:rsidRPr="00631785" w:rsidRDefault="008F7EA1" w:rsidP="00631785">
                        <w:pPr>
                          <w:pStyle w:val="Headertekst"/>
                        </w:pPr>
                        <w:r>
                          <w:t>Concept Persbericht Buurt Energie Systeem (BES)</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62137"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D50F702" wp14:editId="6620E3F6">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6AAFC168" w14:textId="280D5718" w:rsidR="00AE4DAF" w:rsidRPr="00CD5D4F" w:rsidRDefault="008F7EA1" w:rsidP="00631785">
                              <w:pPr>
                                <w:pStyle w:val="Headertekst"/>
                              </w:pPr>
                              <w:r>
                                <w:t>Concept Persbericht Buurt Energie Systeem (BES)</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50F702"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6AAFC168" w14:textId="280D5718" w:rsidR="00AE4DAF" w:rsidRPr="00CD5D4F" w:rsidRDefault="008F7EA1" w:rsidP="00631785">
                        <w:pPr>
                          <w:pStyle w:val="Headertekst"/>
                        </w:pPr>
                        <w:r>
                          <w:t>Concept Persbericht Buurt Energie Systeem (BES)</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6EDF8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4" type="#_x0000_t75" style="width:358.8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2"/>
  </w:num>
  <w:num w:numId="5">
    <w:abstractNumId w:val="0"/>
  </w:num>
  <w:num w:numId="6">
    <w:abstractNumId w:val="8"/>
  </w:num>
  <w:num w:numId="7">
    <w:abstractNumId w:val="11"/>
  </w:num>
  <w:num w:numId="8">
    <w:abstractNumId w:val="3"/>
  </w:num>
  <w:num w:numId="9">
    <w:abstractNumId w:val="7"/>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8F7EA1"/>
    <w:rsid w:val="0000351B"/>
    <w:rsid w:val="000101D0"/>
    <w:rsid w:val="0001586A"/>
    <w:rsid w:val="00015EC7"/>
    <w:rsid w:val="000759C2"/>
    <w:rsid w:val="00076D6B"/>
    <w:rsid w:val="000908E4"/>
    <w:rsid w:val="000B29B8"/>
    <w:rsid w:val="00101A9A"/>
    <w:rsid w:val="0012170F"/>
    <w:rsid w:val="001420FA"/>
    <w:rsid w:val="001728E9"/>
    <w:rsid w:val="0018141D"/>
    <w:rsid w:val="002031B9"/>
    <w:rsid w:val="00213B09"/>
    <w:rsid w:val="00247875"/>
    <w:rsid w:val="002645C1"/>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F7DAE"/>
    <w:rsid w:val="005549E7"/>
    <w:rsid w:val="005733E8"/>
    <w:rsid w:val="005823D7"/>
    <w:rsid w:val="00590381"/>
    <w:rsid w:val="005C33D2"/>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8F7EA1"/>
    <w:rsid w:val="009B41A7"/>
    <w:rsid w:val="009C0316"/>
    <w:rsid w:val="009D4EA0"/>
    <w:rsid w:val="009F6DDC"/>
    <w:rsid w:val="00A6659D"/>
    <w:rsid w:val="00A8309D"/>
    <w:rsid w:val="00A84A34"/>
    <w:rsid w:val="00AA0448"/>
    <w:rsid w:val="00AB5E20"/>
    <w:rsid w:val="00AC3D15"/>
    <w:rsid w:val="00AD032D"/>
    <w:rsid w:val="00AE4DAF"/>
    <w:rsid w:val="00B328AC"/>
    <w:rsid w:val="00B3797F"/>
    <w:rsid w:val="00B50C14"/>
    <w:rsid w:val="00B631A4"/>
    <w:rsid w:val="00B80B79"/>
    <w:rsid w:val="00BC1B2F"/>
    <w:rsid w:val="00BC7C3A"/>
    <w:rsid w:val="00C21D4B"/>
    <w:rsid w:val="00C61149"/>
    <w:rsid w:val="00C70DB5"/>
    <w:rsid w:val="00C95169"/>
    <w:rsid w:val="00CC4FC5"/>
    <w:rsid w:val="00CD5D4F"/>
    <w:rsid w:val="00D25C8F"/>
    <w:rsid w:val="00D326BE"/>
    <w:rsid w:val="00D56E60"/>
    <w:rsid w:val="00DB0956"/>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60A0235"/>
  <w15:chartTrackingRefBased/>
  <w15:docId w15:val="{05C1C60C-B076-4475-8097-B62A4BDB8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510521">
      <w:bodyDiv w:val="1"/>
      <w:marLeft w:val="0"/>
      <w:marRight w:val="0"/>
      <w:marTop w:val="0"/>
      <w:marBottom w:val="0"/>
      <w:divBdr>
        <w:top w:val="none" w:sz="0" w:space="0" w:color="auto"/>
        <w:left w:val="none" w:sz="0" w:space="0" w:color="auto"/>
        <w:bottom w:val="none" w:sz="0" w:space="0" w:color="auto"/>
        <w:right w:val="none" w:sz="0" w:space="0" w:color="auto"/>
      </w:divBdr>
    </w:div>
    <w:div w:id="165564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OneDrive\Documents\Custom%20Office%20Templates\Allerlaats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0775BBD2214A50958FC031E2242CB5"/>
        <w:category>
          <w:name w:val="General"/>
          <w:gallery w:val="placeholder"/>
        </w:category>
        <w:types>
          <w:type w:val="bbPlcHdr"/>
        </w:types>
        <w:behaviors>
          <w:behavior w:val="content"/>
        </w:behaviors>
        <w:guid w:val="{91A6ADCD-E824-4E90-B657-D5A08C6B574C}"/>
      </w:docPartPr>
      <w:docPartBody>
        <w:p w:rsidR="001D6157" w:rsidRDefault="006702B9">
          <w:pPr>
            <w:pStyle w:val="070775BBD2214A50958FC031E2242CB5"/>
          </w:pPr>
          <w:r w:rsidRPr="00A25063">
            <w:rPr>
              <w:rStyle w:val="PlaceholderText"/>
            </w:rPr>
            <w:t>[Title]</w:t>
          </w:r>
        </w:p>
      </w:docPartBody>
    </w:docPart>
    <w:docPart>
      <w:docPartPr>
        <w:name w:val="39D505FAE6114BF3B70AC9742E149875"/>
        <w:category>
          <w:name w:val="General"/>
          <w:gallery w:val="placeholder"/>
        </w:category>
        <w:types>
          <w:type w:val="bbPlcHdr"/>
        </w:types>
        <w:behaviors>
          <w:behavior w:val="content"/>
        </w:behaviors>
        <w:guid w:val="{0B7991E0-984E-436A-AFC7-F81FE20705DF}"/>
      </w:docPartPr>
      <w:docPartBody>
        <w:p w:rsidR="001D6157" w:rsidRDefault="006702B9">
          <w:pPr>
            <w:pStyle w:val="39D505FAE6114BF3B70AC9742E149875"/>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B9"/>
    <w:rsid w:val="001D6157"/>
    <w:rsid w:val="00670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70775BBD2214A50958FC031E2242CB5">
    <w:name w:val="070775BBD2214A50958FC031E2242CB5"/>
  </w:style>
  <w:style w:type="paragraph" w:customStyle="1" w:styleId="39D505FAE6114BF3B70AC9742E149875">
    <w:name w:val="39D505FAE6114BF3B70AC9742E149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38838E-EDA0-4EB4-A5DC-C5EC47575EB9}">
  <ds:schemaRefs>
    <ds:schemaRef ds:uri="http://schemas.microsoft.com/office/2006/metadata/properties"/>
    <ds:schemaRef ds:uri="295d7ba0-4f4c-4e21-b0c1-99a66545e09a"/>
    <ds:schemaRef ds:uri="http://schemas.openxmlformats.org/package/2006/metadata/core-properties"/>
    <ds:schemaRef ds:uri="24f7fcfb-a8eb-41b9-bc99-065a59729e59"/>
    <ds:schemaRef ds:uri="http://www.w3.org/XML/1998/namespace"/>
    <ds:schemaRef ds:uri="http://schemas.microsoft.com/office/2006/documentManagement/types"/>
    <ds:schemaRef ds:uri="http://purl.org/dc/elements/1.1/"/>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ADE23F33-3CBE-43BA-B0F0-F764D7D8BF4D}"/>
</file>

<file path=customXml/itemProps3.xml><?xml version="1.0" encoding="utf-8"?>
<ds:datastoreItem xmlns:ds="http://schemas.openxmlformats.org/officeDocument/2006/customXml" ds:itemID="{202B8415-ABD7-494F-ADCD-2BDF44DFC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Allerlaatste template</Template>
  <TotalTime>5</TotalTime>
  <Pages>3</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 Persbericht Buurt Energie Systeem (BES)</dc:title>
  <dc:subject/>
  <dc:creator>Carla ten Kate</dc:creator>
  <cp:keywords/>
  <dc:description/>
  <cp:lastModifiedBy>Ester Veldhuis</cp:lastModifiedBy>
  <cp:revision>3</cp:revision>
  <dcterms:created xsi:type="dcterms:W3CDTF">2022-01-24T13:28:00Z</dcterms:created>
  <dcterms:modified xsi:type="dcterms:W3CDTF">2022-01-27T18:58:00Z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