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605F8B57" w:rsidR="000B29B8" w:rsidRPr="0045225A" w:rsidRDefault="00AA52E4" w:rsidP="0045225A">
      <w:pPr>
        <w:pStyle w:val="Normaltekst"/>
        <w:spacing w:line="240" w:lineRule="auto"/>
        <w:jc w:val="left"/>
        <w:rPr>
          <w:sz w:val="18"/>
          <w:szCs w:val="18"/>
        </w:rPr>
      </w:pPr>
      <w:r w:rsidRPr="0045225A">
        <w:rPr>
          <w:noProof/>
          <w:sz w:val="18"/>
          <w:szCs w:val="18"/>
        </w:rPr>
        <mc:AlternateContent>
          <mc:Choice Requires="wps">
            <w:drawing>
              <wp:anchor distT="0" distB="0" distL="114300" distR="114300" simplePos="0" relativeHeight="251660288" behindDoc="0" locked="0" layoutInCell="1" allowOverlap="1" wp14:anchorId="27EB5152" wp14:editId="34372D8E">
                <wp:simplePos x="0" y="0"/>
                <wp:positionH relativeFrom="margin">
                  <wp:posOffset>-213360</wp:posOffset>
                </wp:positionH>
                <wp:positionV relativeFrom="paragraph">
                  <wp:posOffset>5977890</wp:posOffset>
                </wp:positionV>
                <wp:extent cx="7197725" cy="48514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48514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0E98" id="Rectangle: Single Corner Rounded 4" o:spid="_x0000_s1026" style="position:absolute;margin-left:-16.8pt;margin-top:470.7pt;width:566.75pt;height:3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85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" path="m,l6389142,v446568,,808583,362015,808583,808583l7197725,4851400,,4851400,,xe" fillcolor="#55b593" strokecolor="#55b593" strokeweight="1.5pt">
                <v:stroke joinstyle="miter"/>
                <v:path arrowok="t" o:connecttype="custom" o:connectlocs="0,0;6389142,0;7197725,808583;7197725,4851400;0,4851400;0,0" o:connectangles="0,0,0,0,0,0"/>
                <w10:wrap anchorx="margin"/>
              </v:shape>
            </w:pict>
          </mc:Fallback>
        </mc:AlternateContent>
      </w:r>
      <w:r w:rsidR="000B29B8" w:rsidRPr="0045225A">
        <w:rPr>
          <w:noProof/>
          <w:sz w:val="18"/>
          <w:szCs w:val="18"/>
        </w:rPr>
        <mc:AlternateContent>
          <mc:Choice Requires="wps">
            <w:drawing>
              <wp:anchor distT="45720" distB="45720" distL="114300" distR="114300" simplePos="0" relativeHeight="251661312" behindDoc="0" locked="0" layoutInCell="1" allowOverlap="1" wp14:anchorId="6BC60243" wp14:editId="62B9B920">
                <wp:simplePos x="0" y="0"/>
                <wp:positionH relativeFrom="margin">
                  <wp:posOffset>708660</wp:posOffset>
                </wp:positionH>
                <wp:positionV relativeFrom="paragraph">
                  <wp:posOffset>6396990</wp:posOffset>
                </wp:positionV>
                <wp:extent cx="5582920" cy="28517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851785"/>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417B0231" w:rsidR="000B29B8" w:rsidRPr="007755E3" w:rsidRDefault="0097432C" w:rsidP="000B29B8">
                                <w:pPr>
                                  <w:pStyle w:val="Title"/>
                                  <w:rPr>
                                    <w:rStyle w:val="TitleChar"/>
                                    <w:b/>
                                    <w:sz w:val="56"/>
                                  </w:rPr>
                                </w:pPr>
                                <w:r>
                                  <w:rPr>
                                    <w:sz w:val="56"/>
                                  </w:rPr>
                                  <w:t>Overzicht subsidies en leningen</w:t>
                                </w:r>
                              </w:p>
                            </w:sdtContent>
                          </w:sdt>
                          <w:p w14:paraId="4D992579" w14:textId="77777777" w:rsidR="004D656D" w:rsidRDefault="004D656D" w:rsidP="000B29B8">
                            <w:pPr>
                              <w:pStyle w:val="Subtitle"/>
                              <w:rPr>
                                <w:b/>
                                <w:bCs/>
                                <w:sz w:val="28"/>
                                <w:szCs w:val="28"/>
                              </w:rPr>
                            </w:pPr>
                          </w:p>
                          <w:p w14:paraId="665FEFAA" w14:textId="432663EA" w:rsidR="000B29B8" w:rsidRPr="000B29B8" w:rsidRDefault="00334DB3" w:rsidP="000B29B8">
                            <w:pPr>
                              <w:pStyle w:val="Subtitle"/>
                              <w:rPr>
                                <w:b/>
                                <w:bCs/>
                                <w:sz w:val="28"/>
                                <w:szCs w:val="28"/>
                              </w:rPr>
                            </w:pPr>
                            <w:r w:rsidRPr="00334DB3">
                              <w:rPr>
                                <w:b/>
                                <w:bCs/>
                                <w:sz w:val="28"/>
                                <w:szCs w:val="28"/>
                              </w:rPr>
                              <w:t>Infosheet</w:t>
                            </w:r>
                          </w:p>
                          <w:p w14:paraId="055DC826" w14:textId="77777777" w:rsidR="00AA52E4" w:rsidRDefault="00AA52E4" w:rsidP="00AA52E4">
                            <w:pPr>
                              <w:pStyle w:val="Tekstvoorblad"/>
                            </w:pPr>
                            <w:r>
                              <w:t>Dit is een overzicht van landelijke en provinciale subsidies en leningen voor de verduurzaming van gebouwen of duurzaamheidsprojecten van bewoners of bedrijven. Los van deze regelingen hebben gemeenten vaak ook mogelijkheden voor subsidie of leningen. Vraag dit na bij uw gemeente.</w:t>
                            </w:r>
                          </w:p>
                          <w:p w14:paraId="79D408C8" w14:textId="77777777" w:rsidR="00AA52E4" w:rsidRDefault="00AA52E4" w:rsidP="00AA52E4">
                            <w:pPr>
                              <w:pStyle w:val="Tekstvoorblad"/>
                            </w:pPr>
                          </w:p>
                          <w:p w14:paraId="0C876161" w14:textId="5661DC96" w:rsidR="000B29B8" w:rsidRPr="00C61149" w:rsidRDefault="00AA52E4" w:rsidP="00AA52E4">
                            <w:pPr>
                              <w:pStyle w:val="Tekstvoorblad"/>
                            </w:pPr>
                            <w:r>
                              <w:t xml:space="preserve">Let op: subsidieregelingen kunnen wijzigen. Volg voor actuele informatie en actuele voorwaarden altijd de link naar de website van de betreffende regeling.  </w:t>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margin-left:55.8pt;margin-top:503.7pt;width:439.6pt;height:224.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417B0231" w:rsidR="000B29B8" w:rsidRPr="007755E3" w:rsidRDefault="0097432C" w:rsidP="000B29B8">
                          <w:pPr>
                            <w:pStyle w:val="Title"/>
                            <w:rPr>
                              <w:rStyle w:val="TitleChar"/>
                              <w:b/>
                              <w:sz w:val="56"/>
                            </w:rPr>
                          </w:pPr>
                          <w:r>
                            <w:rPr>
                              <w:sz w:val="56"/>
                            </w:rPr>
                            <w:t>Overzicht subsidies en leningen</w:t>
                          </w:r>
                        </w:p>
                      </w:sdtContent>
                    </w:sdt>
                    <w:p w14:paraId="4D992579" w14:textId="77777777" w:rsidR="004D656D" w:rsidRDefault="004D656D" w:rsidP="000B29B8">
                      <w:pPr>
                        <w:pStyle w:val="Subtitle"/>
                        <w:rPr>
                          <w:b/>
                          <w:bCs/>
                          <w:sz w:val="28"/>
                          <w:szCs w:val="28"/>
                        </w:rPr>
                      </w:pPr>
                    </w:p>
                    <w:p w14:paraId="665FEFAA" w14:textId="432663EA" w:rsidR="000B29B8" w:rsidRPr="000B29B8" w:rsidRDefault="00334DB3" w:rsidP="000B29B8">
                      <w:pPr>
                        <w:pStyle w:val="Subtitle"/>
                        <w:rPr>
                          <w:b/>
                          <w:bCs/>
                          <w:sz w:val="28"/>
                          <w:szCs w:val="28"/>
                        </w:rPr>
                      </w:pPr>
                      <w:r w:rsidRPr="00334DB3">
                        <w:rPr>
                          <w:b/>
                          <w:bCs/>
                          <w:sz w:val="28"/>
                          <w:szCs w:val="28"/>
                        </w:rPr>
                        <w:t>Infosheet</w:t>
                      </w:r>
                    </w:p>
                    <w:p w14:paraId="055DC826" w14:textId="77777777" w:rsidR="00AA52E4" w:rsidRDefault="00AA52E4" w:rsidP="00AA52E4">
                      <w:pPr>
                        <w:pStyle w:val="Tekstvoorblad"/>
                      </w:pPr>
                      <w:r>
                        <w:t>Dit is een overzicht van landelijke en provinciale subsidies en leningen voor de verduurzaming van gebouwen of duurzaamheidsprojecten van bewoners of bedrijven. Los van deze regelingen hebben gemeenten vaak ook mogelijkheden voor subsidie of leningen. Vraag dit na bij uw gemeente.</w:t>
                      </w:r>
                    </w:p>
                    <w:p w14:paraId="79D408C8" w14:textId="77777777" w:rsidR="00AA52E4" w:rsidRDefault="00AA52E4" w:rsidP="00AA52E4">
                      <w:pPr>
                        <w:pStyle w:val="Tekstvoorblad"/>
                      </w:pPr>
                    </w:p>
                    <w:p w14:paraId="0C876161" w14:textId="5661DC96" w:rsidR="000B29B8" w:rsidRPr="00C61149" w:rsidRDefault="00AA52E4" w:rsidP="00AA52E4">
                      <w:pPr>
                        <w:pStyle w:val="Tekstvoorblad"/>
                      </w:pPr>
                      <w:r>
                        <w:t xml:space="preserve">Let op: subsidieregelingen kunnen wijzigen. Volg voor actuele informatie en actuele voorwaarden altijd de link naar de website van de betreffende regeling.  </w:t>
                      </w:r>
                      <w:r w:rsidR="000B29B8" w:rsidRPr="00C61149">
                        <w:br/>
                      </w:r>
                    </w:p>
                  </w:txbxContent>
                </v:textbox>
                <w10:wrap type="square" anchorx="margin"/>
              </v:shape>
            </w:pict>
          </mc:Fallback>
        </mc:AlternateContent>
      </w:r>
      <w:r w:rsidR="000B29B8" w:rsidRPr="0045225A">
        <w:rPr>
          <w:noProof/>
          <w:sz w:val="18"/>
          <w:szCs w:val="18"/>
        </w:rPr>
        <w:drawing>
          <wp:anchor distT="0" distB="0" distL="114300" distR="114300" simplePos="0" relativeHeight="251659264" behindDoc="0" locked="0" layoutInCell="1" allowOverlap="1" wp14:anchorId="2B879605" wp14:editId="3558FB66">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45225A">
        <w:rPr>
          <w:sz w:val="18"/>
          <w:szCs w:val="18"/>
        </w:rPr>
        <w:br w:type="page"/>
      </w:r>
    </w:p>
    <w:p w14:paraId="2D68B195" w14:textId="77777777" w:rsidR="000B29B8" w:rsidRPr="0045225A" w:rsidRDefault="000B29B8" w:rsidP="0045225A">
      <w:pPr>
        <w:pStyle w:val="Normaltekst"/>
        <w:spacing w:line="240" w:lineRule="auto"/>
        <w:jc w:val="left"/>
        <w:rPr>
          <w:sz w:val="18"/>
          <w:szCs w:val="18"/>
        </w:rPr>
        <w:sectPr w:rsidR="000B29B8" w:rsidRPr="0045225A" w:rsidSect="00AD032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709" w:footer="709" w:gutter="0"/>
          <w:cols w:space="708"/>
          <w:docGrid w:linePitch="360"/>
        </w:sectPr>
      </w:pPr>
    </w:p>
    <w:p w14:paraId="303E8163" w14:textId="3693AED3" w:rsidR="00791A83" w:rsidRPr="0045225A" w:rsidRDefault="00791A83" w:rsidP="0045225A">
      <w:pPr>
        <w:pStyle w:val="Normaltekst"/>
        <w:spacing w:line="240" w:lineRule="auto"/>
        <w:jc w:val="left"/>
        <w:rPr>
          <w:rStyle w:val="SubtleEmphasis"/>
          <w:rFonts w:ascii="Proxima Nova Light" w:hAnsi="Proxima Nova Light"/>
          <w:iCs w:val="0"/>
          <w:color w:val="3B3838" w:themeColor="background2" w:themeShade="40"/>
        </w:rPr>
      </w:pPr>
      <w:r w:rsidRPr="0045225A">
        <w:lastRenderedPageBreak/>
        <w:t xml:space="preserve">Let op: subsidieregelingen kunnen wijzigen. Volg voor actuele informatie en actuele voorwaarden altijd de link naar de website. </w:t>
      </w:r>
    </w:p>
    <w:tbl>
      <w:tblPr>
        <w:tblStyle w:val="TableGrid"/>
        <w:tblpPr w:leftFromText="141" w:rightFromText="141" w:vertAnchor="text" w:tblpXSpec="center" w:tblpY="534"/>
        <w:tblW w:w="14969" w:type="dxa"/>
        <w:tblLayout w:type="fixed"/>
        <w:tblLook w:val="04A0" w:firstRow="1" w:lastRow="0" w:firstColumn="1" w:lastColumn="0" w:noHBand="0" w:noVBand="1"/>
      </w:tblPr>
      <w:tblGrid>
        <w:gridCol w:w="1832"/>
        <w:gridCol w:w="2028"/>
        <w:gridCol w:w="1641"/>
        <w:gridCol w:w="1520"/>
        <w:gridCol w:w="3692"/>
        <w:gridCol w:w="1571"/>
        <w:gridCol w:w="2685"/>
      </w:tblGrid>
      <w:tr w:rsidR="00A862BB" w:rsidRPr="0045225A" w14:paraId="08EDD9C4" w14:textId="77777777" w:rsidTr="00C7170D">
        <w:trPr>
          <w:trHeight w:val="585"/>
        </w:trPr>
        <w:tc>
          <w:tcPr>
            <w:tcW w:w="13892" w:type="dxa"/>
            <w:gridSpan w:val="7"/>
          </w:tcPr>
          <w:p w14:paraId="42AAC9DB" w14:textId="77777777" w:rsidR="00A862BB" w:rsidRPr="0045225A" w:rsidRDefault="00A862BB" w:rsidP="0045225A">
            <w:pPr>
              <w:pStyle w:val="Normaltekst"/>
              <w:spacing w:line="240" w:lineRule="auto"/>
              <w:jc w:val="left"/>
              <w:rPr>
                <w:sz w:val="18"/>
                <w:szCs w:val="18"/>
              </w:rPr>
            </w:pPr>
            <w:r w:rsidRPr="0045225A">
              <w:rPr>
                <w:sz w:val="18"/>
                <w:szCs w:val="18"/>
              </w:rPr>
              <w:t xml:space="preserve">Landelijke subsidies </w:t>
            </w:r>
          </w:p>
          <w:p w14:paraId="292198C0" w14:textId="2BC1E41A" w:rsidR="00A862BB" w:rsidRPr="0045225A" w:rsidRDefault="00A862BB" w:rsidP="0045225A">
            <w:pPr>
              <w:pStyle w:val="Normaltekst"/>
              <w:spacing w:line="240" w:lineRule="auto"/>
              <w:jc w:val="left"/>
              <w:rPr>
                <w:sz w:val="18"/>
                <w:szCs w:val="18"/>
              </w:rPr>
            </w:pPr>
            <w:r w:rsidRPr="0045225A">
              <w:rPr>
                <w:sz w:val="18"/>
                <w:szCs w:val="18"/>
              </w:rPr>
              <w:t>(Toelichting per subsidie te vinden onder de tabellen)</w:t>
            </w:r>
          </w:p>
        </w:tc>
      </w:tr>
      <w:tr w:rsidR="001C0124" w:rsidRPr="0045225A" w14:paraId="388BCA87" w14:textId="77777777" w:rsidTr="00C7170D">
        <w:trPr>
          <w:trHeight w:val="585"/>
        </w:trPr>
        <w:tc>
          <w:tcPr>
            <w:tcW w:w="1700" w:type="dxa"/>
          </w:tcPr>
          <w:p w14:paraId="27C7E9C7" w14:textId="77777777" w:rsidR="00A862BB" w:rsidRPr="0045225A" w:rsidRDefault="00A862BB" w:rsidP="0045225A">
            <w:pPr>
              <w:pStyle w:val="Normaltekst"/>
              <w:spacing w:line="240" w:lineRule="auto"/>
              <w:jc w:val="left"/>
              <w:rPr>
                <w:sz w:val="18"/>
                <w:szCs w:val="18"/>
              </w:rPr>
            </w:pPr>
            <w:r w:rsidRPr="0045225A">
              <w:rPr>
                <w:sz w:val="18"/>
                <w:szCs w:val="18"/>
              </w:rPr>
              <w:t>Naam subsidie</w:t>
            </w:r>
          </w:p>
        </w:tc>
        <w:tc>
          <w:tcPr>
            <w:tcW w:w="1882" w:type="dxa"/>
          </w:tcPr>
          <w:p w14:paraId="3B604C43" w14:textId="44BAEA30" w:rsidR="00A862BB" w:rsidRPr="0045225A" w:rsidRDefault="00A862BB" w:rsidP="0045225A">
            <w:pPr>
              <w:pStyle w:val="Normaltekst"/>
              <w:spacing w:line="240" w:lineRule="auto"/>
              <w:jc w:val="left"/>
              <w:rPr>
                <w:sz w:val="18"/>
                <w:szCs w:val="18"/>
              </w:rPr>
            </w:pPr>
            <w:r w:rsidRPr="0045225A">
              <w:rPr>
                <w:sz w:val="18"/>
                <w:szCs w:val="18"/>
              </w:rPr>
              <w:t>Aanvragen bij</w:t>
            </w:r>
          </w:p>
        </w:tc>
        <w:tc>
          <w:tcPr>
            <w:tcW w:w="1523" w:type="dxa"/>
          </w:tcPr>
          <w:p w14:paraId="785A7F6D" w14:textId="77777777" w:rsidR="00A862BB" w:rsidRPr="0045225A" w:rsidRDefault="00A862BB" w:rsidP="0045225A">
            <w:pPr>
              <w:pStyle w:val="Normaltekst"/>
              <w:spacing w:line="240" w:lineRule="auto"/>
              <w:jc w:val="left"/>
              <w:rPr>
                <w:sz w:val="18"/>
                <w:szCs w:val="18"/>
              </w:rPr>
            </w:pPr>
            <w:r w:rsidRPr="0045225A">
              <w:rPr>
                <w:sz w:val="18"/>
                <w:szCs w:val="18"/>
              </w:rPr>
              <w:t>Aanvragen door</w:t>
            </w:r>
          </w:p>
        </w:tc>
        <w:tc>
          <w:tcPr>
            <w:tcW w:w="1411" w:type="dxa"/>
          </w:tcPr>
          <w:p w14:paraId="42D777AD" w14:textId="51B712D2" w:rsidR="00A862BB" w:rsidRPr="0045225A" w:rsidRDefault="00A862BB" w:rsidP="0045225A">
            <w:pPr>
              <w:pStyle w:val="Normaltekst"/>
              <w:spacing w:line="240" w:lineRule="auto"/>
              <w:jc w:val="left"/>
              <w:rPr>
                <w:sz w:val="18"/>
                <w:szCs w:val="18"/>
              </w:rPr>
            </w:pPr>
            <w:r w:rsidRPr="0045225A">
              <w:rPr>
                <w:sz w:val="18"/>
                <w:szCs w:val="18"/>
              </w:rPr>
              <w:t>Omschrijving te vinden op</w:t>
            </w:r>
          </w:p>
        </w:tc>
        <w:tc>
          <w:tcPr>
            <w:tcW w:w="3426" w:type="dxa"/>
          </w:tcPr>
          <w:p w14:paraId="5F170415" w14:textId="77777777" w:rsidR="00A862BB" w:rsidRPr="0045225A" w:rsidRDefault="00A862BB" w:rsidP="0045225A">
            <w:pPr>
              <w:pStyle w:val="Normaltekst"/>
              <w:spacing w:line="240" w:lineRule="auto"/>
              <w:jc w:val="left"/>
              <w:rPr>
                <w:sz w:val="18"/>
                <w:szCs w:val="18"/>
              </w:rPr>
            </w:pPr>
            <w:r w:rsidRPr="0045225A">
              <w:rPr>
                <w:sz w:val="18"/>
                <w:szCs w:val="18"/>
              </w:rPr>
              <w:t>Vereisten</w:t>
            </w:r>
          </w:p>
        </w:tc>
        <w:tc>
          <w:tcPr>
            <w:tcW w:w="1458" w:type="dxa"/>
          </w:tcPr>
          <w:p w14:paraId="11048A79" w14:textId="77777777" w:rsidR="00A862BB" w:rsidRPr="0045225A" w:rsidRDefault="00A862BB" w:rsidP="0045225A">
            <w:pPr>
              <w:pStyle w:val="Normaltekst"/>
              <w:spacing w:line="240" w:lineRule="auto"/>
              <w:jc w:val="left"/>
              <w:rPr>
                <w:sz w:val="18"/>
                <w:szCs w:val="18"/>
              </w:rPr>
            </w:pPr>
            <w:r w:rsidRPr="0045225A">
              <w:rPr>
                <w:sz w:val="18"/>
                <w:szCs w:val="18"/>
              </w:rPr>
              <w:t>Beslistermijn</w:t>
            </w:r>
          </w:p>
        </w:tc>
        <w:tc>
          <w:tcPr>
            <w:tcW w:w="2492" w:type="dxa"/>
          </w:tcPr>
          <w:p w14:paraId="76410C8F" w14:textId="77777777" w:rsidR="00A862BB" w:rsidRPr="0045225A" w:rsidRDefault="00A862BB" w:rsidP="0045225A">
            <w:pPr>
              <w:pStyle w:val="Normaltekst"/>
              <w:spacing w:line="240" w:lineRule="auto"/>
              <w:jc w:val="left"/>
              <w:rPr>
                <w:sz w:val="18"/>
                <w:szCs w:val="18"/>
              </w:rPr>
            </w:pPr>
            <w:r w:rsidRPr="0045225A">
              <w:rPr>
                <w:sz w:val="18"/>
                <w:szCs w:val="18"/>
              </w:rPr>
              <w:t>Voordelen</w:t>
            </w:r>
          </w:p>
        </w:tc>
      </w:tr>
      <w:tr w:rsidR="001C0124" w:rsidRPr="0045225A" w14:paraId="392DE381" w14:textId="77777777" w:rsidTr="00C7170D">
        <w:trPr>
          <w:trHeight w:val="1757"/>
        </w:trPr>
        <w:tc>
          <w:tcPr>
            <w:tcW w:w="1700" w:type="dxa"/>
          </w:tcPr>
          <w:p w14:paraId="2D4E21F3" w14:textId="7759E4E4" w:rsidR="00A862BB" w:rsidRPr="0045225A" w:rsidRDefault="00A862BB" w:rsidP="0045225A">
            <w:pPr>
              <w:pStyle w:val="Normaltekst"/>
              <w:spacing w:line="240" w:lineRule="auto"/>
              <w:jc w:val="left"/>
              <w:rPr>
                <w:rFonts w:ascii="Roboto" w:hAnsi="Roboto"/>
                <w:color w:val="006621"/>
                <w:sz w:val="18"/>
                <w:szCs w:val="18"/>
                <w:shd w:val="clear" w:color="auto" w:fill="FFFFFF"/>
              </w:rPr>
            </w:pPr>
            <w:r w:rsidRPr="0045225A">
              <w:rPr>
                <w:b/>
                <w:sz w:val="18"/>
                <w:szCs w:val="18"/>
              </w:rPr>
              <w:t>Investeringssubsidie duurzame energie en energiebesparing (</w:t>
            </w:r>
            <w:r w:rsidRPr="0045225A">
              <w:rPr>
                <w:rFonts w:ascii="Roboto" w:hAnsi="Roboto"/>
                <w:b/>
                <w:sz w:val="18"/>
                <w:szCs w:val="18"/>
                <w:shd w:val="clear" w:color="auto" w:fill="FFFFFF"/>
              </w:rPr>
              <w:t xml:space="preserve">ISDE) is </w:t>
            </w:r>
            <w:r w:rsidRPr="0045225A">
              <w:rPr>
                <w:b/>
                <w:sz w:val="18"/>
                <w:szCs w:val="18"/>
              </w:rPr>
              <w:t xml:space="preserve">voor zakelijke gebruikers. </w:t>
            </w:r>
            <w:r w:rsidR="00FA2FDA" w:rsidRPr="0045225A">
              <w:rPr>
                <w:b/>
                <w:sz w:val="18"/>
                <w:szCs w:val="18"/>
              </w:rPr>
              <w:br/>
            </w:r>
            <w:r w:rsidRPr="0045225A">
              <w:rPr>
                <w:sz w:val="18"/>
                <w:szCs w:val="18"/>
              </w:rPr>
              <w:t>Met deze subsidie kun je, als zakelijke gebruiker een deel van de kosten terugkrijgen voor de aanschaf van zonneboilers en warmtepompen, het aansluiten op een warmtenet of het realiseren van kleinschalige windturbines en zonnepanelen.</w:t>
            </w:r>
            <w:r w:rsidRPr="0045225A">
              <w:rPr>
                <w:sz w:val="18"/>
                <w:szCs w:val="18"/>
              </w:rPr>
              <w:br/>
            </w:r>
            <w:hyperlink r:id="rId18" w:history="1">
              <w:r w:rsidRPr="0045225A">
                <w:rPr>
                  <w:rStyle w:val="WeblinkChar"/>
                  <w:sz w:val="18"/>
                  <w:szCs w:val="18"/>
                </w:rPr>
                <w:t>www.isde.nl</w:t>
              </w:r>
            </w:hyperlink>
          </w:p>
          <w:p w14:paraId="29793761" w14:textId="77777777" w:rsidR="00A862BB" w:rsidRPr="0045225A" w:rsidRDefault="00A862BB" w:rsidP="0045225A">
            <w:pPr>
              <w:pStyle w:val="Normaltekst"/>
              <w:spacing w:line="240" w:lineRule="auto"/>
              <w:jc w:val="left"/>
              <w:rPr>
                <w:rFonts w:cs="Arial"/>
                <w:b/>
                <w:bCs/>
                <w:kern w:val="24"/>
                <w:sz w:val="18"/>
                <w:szCs w:val="18"/>
              </w:rPr>
            </w:pPr>
          </w:p>
        </w:tc>
        <w:tc>
          <w:tcPr>
            <w:tcW w:w="1882" w:type="dxa"/>
          </w:tcPr>
          <w:p w14:paraId="16BC0DA5" w14:textId="77777777" w:rsidR="00A862BB" w:rsidRPr="0045225A" w:rsidRDefault="00A862BB" w:rsidP="0045225A">
            <w:pPr>
              <w:pStyle w:val="Normaltekst"/>
              <w:spacing w:line="240" w:lineRule="auto"/>
              <w:jc w:val="left"/>
              <w:rPr>
                <w:sz w:val="18"/>
                <w:szCs w:val="18"/>
              </w:rPr>
            </w:pPr>
            <w:r w:rsidRPr="0045225A">
              <w:rPr>
                <w:sz w:val="18"/>
                <w:szCs w:val="18"/>
              </w:rPr>
              <w:t>Rijksdienst voor Ondernemend Nederland (RVO)</w:t>
            </w:r>
          </w:p>
        </w:tc>
        <w:tc>
          <w:tcPr>
            <w:tcW w:w="1523" w:type="dxa"/>
          </w:tcPr>
          <w:p w14:paraId="6A982C38" w14:textId="77777777" w:rsidR="00A862BB" w:rsidRPr="0045225A" w:rsidRDefault="00A862BB" w:rsidP="0045225A">
            <w:pPr>
              <w:pStyle w:val="Normaltekst"/>
              <w:spacing w:line="240" w:lineRule="auto"/>
              <w:jc w:val="left"/>
              <w:rPr>
                <w:sz w:val="18"/>
                <w:szCs w:val="18"/>
              </w:rPr>
            </w:pPr>
            <w:r w:rsidRPr="0045225A">
              <w:rPr>
                <w:sz w:val="18"/>
                <w:szCs w:val="18"/>
              </w:rPr>
              <w:t xml:space="preserve">Coöperatie </w:t>
            </w:r>
          </w:p>
        </w:tc>
        <w:tc>
          <w:tcPr>
            <w:tcW w:w="1411" w:type="dxa"/>
          </w:tcPr>
          <w:p w14:paraId="799F3018" w14:textId="77777777" w:rsidR="00A862BB" w:rsidRPr="0045225A" w:rsidRDefault="0097432C" w:rsidP="0045225A">
            <w:pPr>
              <w:pStyle w:val="Normaltekst"/>
              <w:spacing w:line="240" w:lineRule="auto"/>
              <w:jc w:val="left"/>
              <w:rPr>
                <w:sz w:val="18"/>
                <w:szCs w:val="18"/>
              </w:rPr>
            </w:pPr>
            <w:hyperlink r:id="rId19" w:history="1">
              <w:r w:rsidR="00A862BB" w:rsidRPr="0045225A">
                <w:rPr>
                  <w:rStyle w:val="Hyperlink"/>
                  <w:color w:val="3B3838" w:themeColor="background2" w:themeShade="40"/>
                  <w:sz w:val="18"/>
                  <w:szCs w:val="18"/>
                  <w:u w:val="none"/>
                </w:rPr>
                <w:t>https://www.rvo.nl/subsidie-en-financieringswijzer/isde/zakelijke-gebruikers</w:t>
              </w:r>
            </w:hyperlink>
          </w:p>
          <w:p w14:paraId="6B04F6F0" w14:textId="77777777" w:rsidR="00A862BB" w:rsidRPr="0045225A" w:rsidRDefault="00A862BB" w:rsidP="0045225A">
            <w:pPr>
              <w:pStyle w:val="Normaltekst"/>
              <w:spacing w:line="240" w:lineRule="auto"/>
              <w:jc w:val="left"/>
              <w:rPr>
                <w:rFonts w:cs="Arial"/>
                <w:bCs/>
                <w:kern w:val="24"/>
                <w:sz w:val="18"/>
                <w:szCs w:val="18"/>
              </w:rPr>
            </w:pPr>
          </w:p>
        </w:tc>
        <w:tc>
          <w:tcPr>
            <w:tcW w:w="3426" w:type="dxa"/>
          </w:tcPr>
          <w:p w14:paraId="7672645B" w14:textId="77777777" w:rsidR="00A862BB" w:rsidRPr="0045225A" w:rsidRDefault="00A862BB" w:rsidP="0045225A">
            <w:pPr>
              <w:pStyle w:val="Normaltekst"/>
              <w:spacing w:line="240" w:lineRule="auto"/>
              <w:jc w:val="left"/>
              <w:rPr>
                <w:sz w:val="18"/>
                <w:szCs w:val="18"/>
              </w:rPr>
            </w:pPr>
            <w:r w:rsidRPr="0045225A">
              <w:rPr>
                <w:sz w:val="18"/>
                <w:szCs w:val="18"/>
              </w:rPr>
              <w:t xml:space="preserve">U heeft een geldig KVK-nummer </w:t>
            </w:r>
          </w:p>
          <w:p w14:paraId="1D80E14F" w14:textId="77777777" w:rsidR="00A862BB" w:rsidRPr="0045225A" w:rsidRDefault="00A862BB" w:rsidP="0045225A">
            <w:pPr>
              <w:pStyle w:val="Normaltekst"/>
              <w:spacing w:line="240" w:lineRule="auto"/>
              <w:jc w:val="left"/>
              <w:rPr>
                <w:sz w:val="18"/>
                <w:szCs w:val="18"/>
              </w:rPr>
            </w:pPr>
            <w:r w:rsidRPr="0045225A">
              <w:rPr>
                <w:sz w:val="18"/>
                <w:szCs w:val="18"/>
              </w:rPr>
              <w:t>U vraagt eerst de subsidie aan, voordat u de koopovereenkomst voor het apparaat sluit.</w:t>
            </w:r>
          </w:p>
          <w:p w14:paraId="74505D0D" w14:textId="77777777" w:rsidR="00A862BB" w:rsidRPr="0045225A" w:rsidRDefault="00A862BB" w:rsidP="0045225A">
            <w:pPr>
              <w:pStyle w:val="Normaltekst"/>
              <w:spacing w:line="240" w:lineRule="auto"/>
              <w:jc w:val="left"/>
              <w:rPr>
                <w:sz w:val="18"/>
                <w:szCs w:val="18"/>
              </w:rPr>
            </w:pPr>
            <w:r w:rsidRPr="0045225A">
              <w:rPr>
                <w:sz w:val="18"/>
                <w:szCs w:val="18"/>
              </w:rPr>
              <w:t>U laat het apparaat in Nederland installeren.</w:t>
            </w:r>
          </w:p>
          <w:p w14:paraId="4A0EB542" w14:textId="77777777" w:rsidR="00A862BB" w:rsidRPr="0045225A" w:rsidRDefault="00A862BB" w:rsidP="0045225A">
            <w:pPr>
              <w:pStyle w:val="Normaltekst"/>
              <w:spacing w:line="240" w:lineRule="auto"/>
              <w:jc w:val="left"/>
              <w:rPr>
                <w:sz w:val="18"/>
                <w:szCs w:val="18"/>
              </w:rPr>
            </w:pPr>
            <w:r w:rsidRPr="0045225A">
              <w:rPr>
                <w:sz w:val="18"/>
                <w:szCs w:val="18"/>
              </w:rPr>
              <w:t>U neemt de warmtepomp, zonneboiler, zonnepanelen en of windturbine in gebruik binnen 12 maanden nadat u de beslissing over de subsidieaanvraag heeft ontvangen.</w:t>
            </w:r>
          </w:p>
          <w:p w14:paraId="314C706E" w14:textId="77777777" w:rsidR="00A862BB" w:rsidRPr="0045225A" w:rsidRDefault="00A862BB" w:rsidP="0045225A">
            <w:pPr>
              <w:pStyle w:val="Normaltekst"/>
              <w:spacing w:line="240" w:lineRule="auto"/>
              <w:jc w:val="left"/>
              <w:rPr>
                <w:sz w:val="18"/>
                <w:szCs w:val="18"/>
              </w:rPr>
            </w:pPr>
            <w:r w:rsidRPr="0045225A">
              <w:rPr>
                <w:sz w:val="18"/>
                <w:szCs w:val="18"/>
              </w:rPr>
              <w:t>U heeft bij het vaststellen van de subsidie een bewijs nodig dat een bouwinstallatiebedrijf het apparaat heeft geïnstalleerd.</w:t>
            </w:r>
          </w:p>
          <w:p w14:paraId="5C82026D" w14:textId="77777777" w:rsidR="00A862BB" w:rsidRPr="0045225A" w:rsidRDefault="00A862BB" w:rsidP="0045225A">
            <w:pPr>
              <w:pStyle w:val="Normaltekst"/>
              <w:spacing w:line="240" w:lineRule="auto"/>
              <w:jc w:val="left"/>
              <w:rPr>
                <w:sz w:val="18"/>
                <w:szCs w:val="18"/>
              </w:rPr>
            </w:pPr>
            <w:r w:rsidRPr="0045225A">
              <w:rPr>
                <w:sz w:val="18"/>
                <w:szCs w:val="18"/>
              </w:rPr>
              <w:t>U heeft een factuur en betaalbewijs nodig van de aanschaf en van de installatie van het bouwinstallatiebedrijf.</w:t>
            </w:r>
          </w:p>
          <w:p w14:paraId="02A400F8" w14:textId="77777777" w:rsidR="00A862BB" w:rsidRPr="0045225A" w:rsidRDefault="00A862BB" w:rsidP="0045225A">
            <w:pPr>
              <w:pStyle w:val="Normaltekst"/>
              <w:spacing w:line="240" w:lineRule="auto"/>
              <w:jc w:val="left"/>
              <w:rPr>
                <w:sz w:val="18"/>
                <w:szCs w:val="18"/>
              </w:rPr>
            </w:pPr>
            <w:r w:rsidRPr="0045225A">
              <w:rPr>
                <w:sz w:val="18"/>
                <w:szCs w:val="18"/>
              </w:rPr>
              <w:lastRenderedPageBreak/>
              <w:t xml:space="preserve">U verkoopt of verwijdert het apparaat niet binnen een jaar na de datum van de vaststelling van uw subsidie. </w:t>
            </w:r>
          </w:p>
        </w:tc>
        <w:tc>
          <w:tcPr>
            <w:tcW w:w="1458" w:type="dxa"/>
          </w:tcPr>
          <w:p w14:paraId="08CC677C" w14:textId="77777777" w:rsidR="00A862BB" w:rsidRPr="0045225A" w:rsidRDefault="00A862BB" w:rsidP="0045225A">
            <w:pPr>
              <w:pStyle w:val="Normaltekst"/>
              <w:spacing w:line="240" w:lineRule="auto"/>
              <w:jc w:val="left"/>
              <w:rPr>
                <w:sz w:val="18"/>
                <w:szCs w:val="18"/>
              </w:rPr>
            </w:pPr>
            <w:r w:rsidRPr="0045225A">
              <w:rPr>
                <w:sz w:val="18"/>
                <w:szCs w:val="18"/>
              </w:rPr>
              <w:lastRenderedPageBreak/>
              <w:t xml:space="preserve">80% van de aanvragen wordt binnen 8 weken afgehandeld </w:t>
            </w:r>
          </w:p>
        </w:tc>
        <w:tc>
          <w:tcPr>
            <w:tcW w:w="2492" w:type="dxa"/>
          </w:tcPr>
          <w:p w14:paraId="138BCCEB" w14:textId="1EECF253" w:rsidR="00650E9D" w:rsidRPr="0045225A" w:rsidRDefault="00A862BB" w:rsidP="0045225A">
            <w:pPr>
              <w:pStyle w:val="Normaltekst"/>
              <w:spacing w:line="240" w:lineRule="auto"/>
              <w:jc w:val="left"/>
              <w:rPr>
                <w:sz w:val="18"/>
                <w:szCs w:val="18"/>
              </w:rPr>
            </w:pPr>
            <w:r w:rsidRPr="0045225A">
              <w:rPr>
                <w:sz w:val="18"/>
                <w:szCs w:val="18"/>
              </w:rPr>
              <w:t>Aansluiting op een warmtenet</w:t>
            </w:r>
            <w:r w:rsidR="00667EC8" w:rsidRPr="0045225A">
              <w:rPr>
                <w:sz w:val="18"/>
                <w:szCs w:val="18"/>
              </w:rPr>
              <w:t xml:space="preserve"> </w:t>
            </w:r>
            <w:r w:rsidRPr="0045225A">
              <w:rPr>
                <w:sz w:val="18"/>
                <w:szCs w:val="18"/>
              </w:rPr>
              <w:t xml:space="preserve">Vermogen van: </w:t>
            </w:r>
          </w:p>
          <w:p w14:paraId="25D7798D" w14:textId="77777777" w:rsidR="0045225A" w:rsidRDefault="00A862BB" w:rsidP="0045225A">
            <w:pPr>
              <w:pStyle w:val="Normaltekst"/>
              <w:numPr>
                <w:ilvl w:val="0"/>
                <w:numId w:val="22"/>
              </w:numPr>
              <w:spacing w:line="240" w:lineRule="auto"/>
              <w:jc w:val="left"/>
              <w:rPr>
                <w:sz w:val="18"/>
                <w:szCs w:val="18"/>
              </w:rPr>
            </w:pPr>
            <w:r w:rsidRPr="0045225A">
              <w:rPr>
                <w:sz w:val="18"/>
                <w:szCs w:val="18"/>
              </w:rPr>
              <w:t>Maximaal 100 kW € 2.925</w:t>
            </w:r>
          </w:p>
          <w:p w14:paraId="05E6B8EB" w14:textId="77777777" w:rsidR="0045225A" w:rsidRDefault="00A862BB" w:rsidP="0045225A">
            <w:pPr>
              <w:pStyle w:val="Normaltekst"/>
              <w:numPr>
                <w:ilvl w:val="0"/>
                <w:numId w:val="22"/>
              </w:numPr>
              <w:spacing w:line="240" w:lineRule="auto"/>
              <w:jc w:val="left"/>
              <w:rPr>
                <w:sz w:val="18"/>
                <w:szCs w:val="18"/>
              </w:rPr>
            </w:pPr>
            <w:r w:rsidRPr="0045225A">
              <w:rPr>
                <w:sz w:val="18"/>
                <w:szCs w:val="18"/>
              </w:rPr>
              <w:t>Meer dan 100 kW tot en met 400 kW € 12.334</w:t>
            </w:r>
          </w:p>
          <w:p w14:paraId="6C0D0D0F" w14:textId="3AD12E37" w:rsidR="00A862BB" w:rsidRPr="0045225A" w:rsidRDefault="00A862BB" w:rsidP="0045225A">
            <w:pPr>
              <w:pStyle w:val="Normaltekst"/>
              <w:numPr>
                <w:ilvl w:val="0"/>
                <w:numId w:val="22"/>
              </w:numPr>
              <w:spacing w:line="240" w:lineRule="auto"/>
              <w:jc w:val="left"/>
              <w:rPr>
                <w:sz w:val="18"/>
                <w:szCs w:val="18"/>
              </w:rPr>
            </w:pPr>
            <w:r w:rsidRPr="0045225A">
              <w:rPr>
                <w:sz w:val="18"/>
                <w:szCs w:val="18"/>
              </w:rPr>
              <w:t>Meer dan 400 kW € 21.906</w:t>
            </w:r>
          </w:p>
          <w:p w14:paraId="6D9043C4" w14:textId="5E0C89EB" w:rsidR="00A862BB" w:rsidRPr="0045225A" w:rsidRDefault="00A862BB" w:rsidP="0045225A">
            <w:pPr>
              <w:pStyle w:val="Normaltekst"/>
              <w:spacing w:line="240" w:lineRule="auto"/>
              <w:jc w:val="left"/>
              <w:rPr>
                <w:sz w:val="18"/>
                <w:szCs w:val="18"/>
              </w:rPr>
            </w:pPr>
            <w:r w:rsidRPr="0045225A">
              <w:rPr>
                <w:i/>
                <w:iCs/>
                <w:sz w:val="18"/>
                <w:szCs w:val="18"/>
              </w:rPr>
              <w:t>Warmtepomp</w:t>
            </w:r>
            <w:r w:rsidR="00376008" w:rsidRPr="0045225A">
              <w:rPr>
                <w:sz w:val="18"/>
                <w:szCs w:val="18"/>
              </w:rPr>
              <w:br/>
            </w:r>
            <w:r w:rsidRPr="0045225A">
              <w:rPr>
                <w:sz w:val="18"/>
                <w:szCs w:val="18"/>
              </w:rPr>
              <w:t>Voor een warmtepomp kunt u vanaf</w:t>
            </w:r>
            <w:r w:rsidR="00376008" w:rsidRPr="0045225A">
              <w:rPr>
                <w:sz w:val="18"/>
                <w:szCs w:val="18"/>
              </w:rPr>
              <w:t xml:space="preserve"> </w:t>
            </w:r>
            <w:r w:rsidRPr="0045225A">
              <w:rPr>
                <w:sz w:val="18"/>
                <w:szCs w:val="18"/>
              </w:rPr>
              <w:t xml:space="preserve">€ 500,- subsidie ontvangen, afhankelijk van de warmtepomp die u </w:t>
            </w:r>
            <w:hyperlink r:id="rId20" w:history="1">
              <w:r w:rsidRPr="0045225A">
                <w:rPr>
                  <w:rStyle w:val="WeblinkChar"/>
                  <w:sz w:val="18"/>
                  <w:szCs w:val="18"/>
                </w:rPr>
                <w:t>kiest</w:t>
              </w:r>
            </w:hyperlink>
            <w:r w:rsidRPr="0045225A">
              <w:rPr>
                <w:sz w:val="18"/>
                <w:szCs w:val="18"/>
              </w:rPr>
              <w:t>.</w:t>
            </w:r>
            <w:r w:rsidR="00F27CE9" w:rsidRPr="0045225A">
              <w:rPr>
                <w:sz w:val="18"/>
                <w:szCs w:val="18"/>
              </w:rPr>
              <w:br/>
            </w:r>
            <w:r w:rsidR="00F27CE9" w:rsidRPr="0045225A">
              <w:rPr>
                <w:sz w:val="18"/>
                <w:szCs w:val="18"/>
              </w:rPr>
              <w:br/>
            </w:r>
            <w:r w:rsidRPr="0045225A">
              <w:rPr>
                <w:i/>
                <w:iCs/>
                <w:sz w:val="18"/>
                <w:szCs w:val="18"/>
              </w:rPr>
              <w:t>Zonneboiler</w:t>
            </w:r>
            <w:r w:rsidRPr="0045225A">
              <w:rPr>
                <w:sz w:val="18"/>
                <w:szCs w:val="18"/>
              </w:rPr>
              <w:t xml:space="preserve"> </w:t>
            </w:r>
            <w:r w:rsidR="00376008" w:rsidRPr="0045225A">
              <w:rPr>
                <w:sz w:val="18"/>
                <w:szCs w:val="18"/>
              </w:rPr>
              <w:br/>
            </w:r>
            <w:r w:rsidRPr="0045225A">
              <w:rPr>
                <w:sz w:val="18"/>
                <w:szCs w:val="18"/>
              </w:rPr>
              <w:t xml:space="preserve">Het bedrag dat u als subsidie kunt ontvangen is afhankelijk van de zonneboiler die u </w:t>
            </w:r>
            <w:hyperlink r:id="rId21" w:history="1">
              <w:r w:rsidRPr="0045225A">
                <w:rPr>
                  <w:rStyle w:val="WeblinkChar"/>
                  <w:sz w:val="18"/>
                  <w:szCs w:val="18"/>
                </w:rPr>
                <w:t>kiest</w:t>
              </w:r>
            </w:hyperlink>
            <w:r w:rsidRPr="0045225A">
              <w:rPr>
                <w:sz w:val="18"/>
                <w:szCs w:val="18"/>
              </w:rPr>
              <w:t>.</w:t>
            </w:r>
          </w:p>
          <w:p w14:paraId="0CB5E564" w14:textId="6E3A8591" w:rsidR="00A862BB" w:rsidRPr="0045225A" w:rsidRDefault="00A862BB" w:rsidP="0045225A">
            <w:pPr>
              <w:pStyle w:val="Normaltekst"/>
              <w:spacing w:line="240" w:lineRule="auto"/>
              <w:jc w:val="left"/>
              <w:rPr>
                <w:sz w:val="18"/>
                <w:szCs w:val="18"/>
              </w:rPr>
            </w:pPr>
            <w:r w:rsidRPr="0045225A">
              <w:rPr>
                <w:i/>
                <w:iCs/>
                <w:sz w:val="18"/>
                <w:szCs w:val="18"/>
              </w:rPr>
              <w:lastRenderedPageBreak/>
              <w:t>Zonnepanelen</w:t>
            </w:r>
            <w:r w:rsidR="009276DE" w:rsidRPr="0045225A">
              <w:rPr>
                <w:sz w:val="18"/>
                <w:szCs w:val="18"/>
              </w:rPr>
              <w:br/>
            </w:r>
            <w:r w:rsidRPr="0045225A">
              <w:rPr>
                <w:sz w:val="18"/>
                <w:szCs w:val="18"/>
              </w:rPr>
              <w:t>De subsidie voor zonnepanelen bedraagt € 125 per kW gezamenlijk piekvermogen.</w:t>
            </w:r>
            <w:r w:rsidR="005F1268" w:rsidRPr="0045225A">
              <w:rPr>
                <w:sz w:val="18"/>
                <w:szCs w:val="18"/>
              </w:rPr>
              <w:br/>
            </w:r>
            <w:r w:rsidR="005F1268" w:rsidRPr="0045225A">
              <w:rPr>
                <w:sz w:val="18"/>
                <w:szCs w:val="18"/>
              </w:rPr>
              <w:br/>
            </w:r>
            <w:r w:rsidRPr="0045225A">
              <w:rPr>
                <w:i/>
                <w:iCs/>
                <w:sz w:val="18"/>
                <w:szCs w:val="18"/>
              </w:rPr>
              <w:t>Windturbine (kleinschalig)</w:t>
            </w:r>
            <w:r w:rsidR="005F1268" w:rsidRPr="0045225A">
              <w:rPr>
                <w:sz w:val="18"/>
                <w:szCs w:val="18"/>
              </w:rPr>
              <w:br/>
            </w:r>
            <w:r w:rsidRPr="0045225A">
              <w:rPr>
                <w:sz w:val="18"/>
                <w:szCs w:val="18"/>
              </w:rPr>
              <w:t>De subsidie voor kleinschalige windturbines bedraagt maximaal € 66,- per m</w:t>
            </w:r>
            <w:r w:rsidRPr="0045225A">
              <w:rPr>
                <w:sz w:val="18"/>
                <w:szCs w:val="18"/>
                <w:vertAlign w:val="superscript"/>
              </w:rPr>
              <w:t>2</w:t>
            </w:r>
            <w:r w:rsidRPr="0045225A">
              <w:rPr>
                <w:sz w:val="18"/>
                <w:szCs w:val="18"/>
              </w:rPr>
              <w:t> rotoroppervlak.</w:t>
            </w:r>
          </w:p>
        </w:tc>
      </w:tr>
      <w:tr w:rsidR="001C0124" w:rsidRPr="0045225A" w14:paraId="6544BB12" w14:textId="77777777" w:rsidTr="00C7170D">
        <w:trPr>
          <w:trHeight w:val="620"/>
        </w:trPr>
        <w:tc>
          <w:tcPr>
            <w:tcW w:w="1700" w:type="dxa"/>
          </w:tcPr>
          <w:p w14:paraId="5B6B08AE" w14:textId="77777777" w:rsidR="00A862BB" w:rsidRPr="0045225A" w:rsidRDefault="00A862BB" w:rsidP="0045225A">
            <w:pPr>
              <w:pStyle w:val="Normaltekst"/>
              <w:spacing w:line="240" w:lineRule="auto"/>
              <w:jc w:val="left"/>
              <w:rPr>
                <w:sz w:val="18"/>
                <w:szCs w:val="18"/>
              </w:rPr>
            </w:pPr>
            <w:r w:rsidRPr="0045225A">
              <w:rPr>
                <w:sz w:val="18"/>
                <w:szCs w:val="18"/>
              </w:rPr>
              <w:lastRenderedPageBreak/>
              <w:t>Regeling groenprojecten (groenverklaring)</w:t>
            </w:r>
          </w:p>
          <w:p w14:paraId="3438D6ED" w14:textId="77777777" w:rsidR="00A862BB" w:rsidRPr="0045225A" w:rsidRDefault="00A862BB" w:rsidP="0045225A">
            <w:pPr>
              <w:pStyle w:val="Normaltekst"/>
              <w:spacing w:line="240" w:lineRule="auto"/>
              <w:jc w:val="left"/>
              <w:rPr>
                <w:sz w:val="18"/>
                <w:szCs w:val="18"/>
              </w:rPr>
            </w:pPr>
            <w:r w:rsidRPr="0045225A">
              <w:rPr>
                <w:sz w:val="18"/>
                <w:szCs w:val="18"/>
              </w:rPr>
              <w:t>Groene projecten kunnen bij banken belastingvoordelen ontvangen. Hiervoor is een groenverklaring vereist. Met een groenverklaring komt u in aanmerking voor een lening uit het Groenfonds van een bank.</w:t>
            </w:r>
          </w:p>
        </w:tc>
        <w:tc>
          <w:tcPr>
            <w:tcW w:w="1882" w:type="dxa"/>
          </w:tcPr>
          <w:p w14:paraId="4651C459" w14:textId="77777777" w:rsidR="00A862BB" w:rsidRPr="0045225A" w:rsidRDefault="00A862BB" w:rsidP="0045225A">
            <w:pPr>
              <w:pStyle w:val="Normaltekst"/>
              <w:spacing w:line="240" w:lineRule="auto"/>
              <w:jc w:val="left"/>
              <w:rPr>
                <w:sz w:val="18"/>
                <w:szCs w:val="18"/>
              </w:rPr>
            </w:pPr>
            <w:r w:rsidRPr="0045225A">
              <w:rPr>
                <w:sz w:val="18"/>
                <w:szCs w:val="18"/>
              </w:rPr>
              <w:t xml:space="preserve">Een groenverklaring vraagt u aan bij RVO, hierbij krijgt u voordeel op uw lening bij de bank. </w:t>
            </w:r>
          </w:p>
        </w:tc>
        <w:tc>
          <w:tcPr>
            <w:tcW w:w="1523" w:type="dxa"/>
          </w:tcPr>
          <w:p w14:paraId="2647818A" w14:textId="77777777" w:rsidR="00A862BB" w:rsidRPr="0045225A" w:rsidRDefault="00A862BB" w:rsidP="0045225A">
            <w:pPr>
              <w:pStyle w:val="Normaltekst"/>
              <w:spacing w:line="240" w:lineRule="auto"/>
              <w:jc w:val="left"/>
              <w:rPr>
                <w:sz w:val="18"/>
                <w:szCs w:val="18"/>
              </w:rPr>
            </w:pPr>
            <w:r w:rsidRPr="0045225A">
              <w:rPr>
                <w:sz w:val="18"/>
                <w:szCs w:val="18"/>
              </w:rPr>
              <w:t xml:space="preserve">Coöperatie </w:t>
            </w:r>
          </w:p>
        </w:tc>
        <w:tc>
          <w:tcPr>
            <w:tcW w:w="1411" w:type="dxa"/>
          </w:tcPr>
          <w:p w14:paraId="03422A61" w14:textId="77777777" w:rsidR="00A862BB" w:rsidRPr="0045225A" w:rsidRDefault="0097432C" w:rsidP="0045225A">
            <w:pPr>
              <w:pStyle w:val="Normaltekst"/>
              <w:spacing w:line="240" w:lineRule="auto"/>
              <w:jc w:val="left"/>
              <w:rPr>
                <w:sz w:val="18"/>
                <w:szCs w:val="18"/>
              </w:rPr>
            </w:pPr>
            <w:hyperlink r:id="rId22" w:history="1">
              <w:r w:rsidR="00A862BB" w:rsidRPr="0045225A">
                <w:rPr>
                  <w:rStyle w:val="Hyperlink"/>
                  <w:color w:val="3B3838" w:themeColor="background2" w:themeShade="40"/>
                  <w:sz w:val="18"/>
                  <w:szCs w:val="18"/>
                  <w:u w:val="none"/>
                </w:rPr>
                <w:t>https://www.rvo.nl/subsidie-en-financieringswijzer/regeling-groenprojecten</w:t>
              </w:r>
            </w:hyperlink>
          </w:p>
          <w:p w14:paraId="1C608D8D" w14:textId="77777777" w:rsidR="00A862BB" w:rsidRPr="0045225A" w:rsidRDefault="00A862BB" w:rsidP="0045225A">
            <w:pPr>
              <w:pStyle w:val="Normaltekst"/>
              <w:spacing w:line="240" w:lineRule="auto"/>
              <w:jc w:val="left"/>
              <w:rPr>
                <w:rFonts w:cs="Arial"/>
                <w:bCs/>
                <w:kern w:val="24"/>
                <w:sz w:val="18"/>
                <w:szCs w:val="18"/>
              </w:rPr>
            </w:pPr>
          </w:p>
        </w:tc>
        <w:tc>
          <w:tcPr>
            <w:tcW w:w="3426" w:type="dxa"/>
          </w:tcPr>
          <w:p w14:paraId="432422E9" w14:textId="68B1CC7B" w:rsidR="00A862BB" w:rsidRPr="0045225A" w:rsidRDefault="00A862BB" w:rsidP="0045225A">
            <w:pPr>
              <w:pStyle w:val="Normaltekst"/>
              <w:spacing w:line="240" w:lineRule="auto"/>
              <w:jc w:val="left"/>
              <w:rPr>
                <w:sz w:val="18"/>
                <w:szCs w:val="18"/>
              </w:rPr>
            </w:pPr>
            <w:r w:rsidRPr="0045225A">
              <w:rPr>
                <w:sz w:val="18"/>
                <w:szCs w:val="18"/>
              </w:rPr>
              <w:t xml:space="preserve">Wilt u investeren in een groenproject? Op </w:t>
            </w:r>
            <w:hyperlink r:id="rId23" w:history="1">
              <w:r w:rsidRPr="0045225A">
                <w:rPr>
                  <w:rStyle w:val="WeblinkChar"/>
                  <w:sz w:val="18"/>
                  <w:szCs w:val="18"/>
                </w:rPr>
                <w:t>projectcategorieën</w:t>
              </w:r>
            </w:hyperlink>
            <w:r w:rsidRPr="0045225A">
              <w:rPr>
                <w:sz w:val="18"/>
                <w:szCs w:val="18"/>
              </w:rPr>
              <w:t xml:space="preserve"> staat welke projecten in aanmerking komen voor een groenverklaring. Bij elke categorie vindt u documenten met de voorwaarden.</w:t>
            </w:r>
          </w:p>
          <w:p w14:paraId="574EF298" w14:textId="4DD7E079" w:rsidR="00A862BB" w:rsidRPr="0045225A" w:rsidRDefault="00A862BB" w:rsidP="0045225A">
            <w:pPr>
              <w:pStyle w:val="Normaltekst"/>
              <w:spacing w:line="240" w:lineRule="auto"/>
              <w:jc w:val="left"/>
              <w:rPr>
                <w:sz w:val="18"/>
                <w:szCs w:val="18"/>
              </w:rPr>
            </w:pPr>
            <w:r w:rsidRPr="0045225A">
              <w:rPr>
                <w:sz w:val="18"/>
                <w:szCs w:val="18"/>
              </w:rPr>
              <w:t xml:space="preserve">Op </w:t>
            </w:r>
            <w:hyperlink r:id="rId24" w:history="1">
              <w:r w:rsidRPr="0045225A">
                <w:rPr>
                  <w:rStyle w:val="WeblinkChar"/>
                  <w:sz w:val="18"/>
                  <w:szCs w:val="18"/>
                </w:rPr>
                <w:t>Banken met een groenfonds</w:t>
              </w:r>
            </w:hyperlink>
            <w:r w:rsidRPr="0045225A">
              <w:rPr>
                <w:sz w:val="18"/>
                <w:szCs w:val="18"/>
              </w:rPr>
              <w:t xml:space="preserve"> vindt u een lijst van banken die door de overheid erkend zijn als groene instelling.</w:t>
            </w:r>
          </w:p>
          <w:p w14:paraId="0ABD9627" w14:textId="77777777" w:rsidR="00A862BB" w:rsidRPr="0045225A" w:rsidRDefault="00A862BB" w:rsidP="0045225A">
            <w:pPr>
              <w:pStyle w:val="Normaltekst"/>
              <w:spacing w:line="240" w:lineRule="auto"/>
              <w:jc w:val="left"/>
              <w:rPr>
                <w:sz w:val="18"/>
                <w:szCs w:val="18"/>
              </w:rPr>
            </w:pPr>
            <w:r w:rsidRPr="0045225A">
              <w:rPr>
                <w:sz w:val="18"/>
                <w:szCs w:val="18"/>
              </w:rPr>
              <w:t>U dient bij een bank met een groenfonds een projectplan met een investeringsplan in. U beschrijft daarin:</w:t>
            </w:r>
          </w:p>
          <w:p w14:paraId="13E4739C" w14:textId="77777777" w:rsidR="00264634" w:rsidRDefault="00A862BB" w:rsidP="0045225A">
            <w:pPr>
              <w:pStyle w:val="Normaltekst"/>
              <w:numPr>
                <w:ilvl w:val="0"/>
                <w:numId w:val="23"/>
              </w:numPr>
              <w:spacing w:line="240" w:lineRule="auto"/>
              <w:jc w:val="left"/>
              <w:rPr>
                <w:sz w:val="18"/>
                <w:szCs w:val="18"/>
              </w:rPr>
            </w:pPr>
            <w:r w:rsidRPr="0045225A">
              <w:rPr>
                <w:sz w:val="18"/>
                <w:szCs w:val="18"/>
              </w:rPr>
              <w:t>Het project;</w:t>
            </w:r>
          </w:p>
          <w:p w14:paraId="5D813606" w14:textId="77777777" w:rsidR="00264634" w:rsidRDefault="00A862BB" w:rsidP="0045225A">
            <w:pPr>
              <w:pStyle w:val="Normaltekst"/>
              <w:numPr>
                <w:ilvl w:val="0"/>
                <w:numId w:val="23"/>
              </w:numPr>
              <w:spacing w:line="240" w:lineRule="auto"/>
              <w:jc w:val="left"/>
              <w:rPr>
                <w:sz w:val="18"/>
                <w:szCs w:val="18"/>
              </w:rPr>
            </w:pPr>
            <w:r w:rsidRPr="00264634">
              <w:rPr>
                <w:sz w:val="18"/>
                <w:szCs w:val="18"/>
              </w:rPr>
              <w:t>De verwachte milieuverdienste;</w:t>
            </w:r>
          </w:p>
          <w:p w14:paraId="65A631DF" w14:textId="77777777" w:rsidR="00264634" w:rsidRDefault="00A862BB" w:rsidP="0045225A">
            <w:pPr>
              <w:pStyle w:val="Normaltekst"/>
              <w:numPr>
                <w:ilvl w:val="0"/>
                <w:numId w:val="23"/>
              </w:numPr>
              <w:spacing w:line="240" w:lineRule="auto"/>
              <w:jc w:val="left"/>
              <w:rPr>
                <w:sz w:val="18"/>
                <w:szCs w:val="18"/>
              </w:rPr>
            </w:pPr>
            <w:r w:rsidRPr="00264634">
              <w:rPr>
                <w:sz w:val="18"/>
                <w:szCs w:val="18"/>
              </w:rPr>
              <w:t>De benodigde financiering;</w:t>
            </w:r>
          </w:p>
          <w:p w14:paraId="2F45726F" w14:textId="0E3A178D" w:rsidR="00A862BB" w:rsidRPr="00264634" w:rsidRDefault="00A862BB" w:rsidP="0045225A">
            <w:pPr>
              <w:pStyle w:val="Normaltekst"/>
              <w:numPr>
                <w:ilvl w:val="0"/>
                <w:numId w:val="23"/>
              </w:numPr>
              <w:spacing w:line="240" w:lineRule="auto"/>
              <w:jc w:val="left"/>
              <w:rPr>
                <w:sz w:val="18"/>
                <w:szCs w:val="18"/>
              </w:rPr>
            </w:pPr>
            <w:r w:rsidRPr="00264634">
              <w:rPr>
                <w:sz w:val="18"/>
                <w:szCs w:val="18"/>
              </w:rPr>
              <w:t>En het verwachte rendement en de risico's.</w:t>
            </w:r>
          </w:p>
        </w:tc>
        <w:tc>
          <w:tcPr>
            <w:tcW w:w="1458" w:type="dxa"/>
          </w:tcPr>
          <w:p w14:paraId="41C59A43" w14:textId="77777777" w:rsidR="00A862BB" w:rsidRPr="0045225A" w:rsidRDefault="00A862BB" w:rsidP="0045225A">
            <w:pPr>
              <w:pStyle w:val="Normaltekst"/>
              <w:spacing w:line="240" w:lineRule="auto"/>
              <w:jc w:val="left"/>
              <w:rPr>
                <w:sz w:val="18"/>
                <w:szCs w:val="18"/>
              </w:rPr>
            </w:pPr>
            <w:r w:rsidRPr="0045225A">
              <w:rPr>
                <w:sz w:val="18"/>
                <w:szCs w:val="18"/>
              </w:rPr>
              <w:t>Gemiddeld 5 weken</w:t>
            </w:r>
          </w:p>
        </w:tc>
        <w:tc>
          <w:tcPr>
            <w:tcW w:w="2492" w:type="dxa"/>
          </w:tcPr>
          <w:p w14:paraId="6FAA33EF" w14:textId="125B26D5" w:rsidR="00A862BB" w:rsidRPr="0045225A" w:rsidRDefault="00A862BB" w:rsidP="0045225A">
            <w:pPr>
              <w:pStyle w:val="Normaltekst"/>
              <w:spacing w:line="240" w:lineRule="auto"/>
              <w:jc w:val="left"/>
              <w:rPr>
                <w:sz w:val="18"/>
                <w:szCs w:val="18"/>
              </w:rPr>
            </w:pPr>
            <w:r w:rsidRPr="0045225A">
              <w:rPr>
                <w:sz w:val="18"/>
                <w:szCs w:val="18"/>
              </w:rPr>
              <w:t>Met een groenverklaring komt u in aanmerking voor een lening uit het Groenfonds van een bank.</w:t>
            </w:r>
          </w:p>
          <w:p w14:paraId="179DE9D2" w14:textId="6E4FC1C3" w:rsidR="00A862BB" w:rsidRPr="0045225A" w:rsidRDefault="00A862BB" w:rsidP="0045225A">
            <w:pPr>
              <w:pStyle w:val="Normaltekst"/>
              <w:spacing w:line="240" w:lineRule="auto"/>
              <w:jc w:val="left"/>
              <w:rPr>
                <w:sz w:val="18"/>
                <w:szCs w:val="18"/>
              </w:rPr>
            </w:pPr>
            <w:r w:rsidRPr="0045225A">
              <w:rPr>
                <w:sz w:val="18"/>
                <w:szCs w:val="18"/>
              </w:rPr>
              <w:t xml:space="preserve">De </w:t>
            </w:r>
            <w:hyperlink r:id="rId25" w:history="1">
              <w:r w:rsidRPr="0045225A">
                <w:rPr>
                  <w:rStyle w:val="WeblinkChar"/>
                  <w:sz w:val="18"/>
                  <w:szCs w:val="18"/>
                </w:rPr>
                <w:t>voordelen</w:t>
              </w:r>
            </w:hyperlink>
            <w:r w:rsidRPr="0045225A">
              <w:rPr>
                <w:sz w:val="18"/>
                <w:szCs w:val="18"/>
              </w:rPr>
              <w:t xml:space="preserve"> die u ontvangt zijn afhankelijk van uw project en de beschikbare fondsen bij de bank.</w:t>
            </w:r>
          </w:p>
          <w:p w14:paraId="201FCB13" w14:textId="77777777" w:rsidR="00A862BB" w:rsidRPr="0045225A" w:rsidRDefault="00A862BB" w:rsidP="0045225A">
            <w:pPr>
              <w:pStyle w:val="Normaltekst"/>
              <w:spacing w:line="240" w:lineRule="auto"/>
              <w:jc w:val="left"/>
              <w:rPr>
                <w:sz w:val="18"/>
                <w:szCs w:val="18"/>
              </w:rPr>
            </w:pPr>
            <w:r w:rsidRPr="0045225A">
              <w:rPr>
                <w:sz w:val="18"/>
                <w:szCs w:val="18"/>
              </w:rPr>
              <w:t xml:space="preserve">De ervaring leert dat voor financiering van projecten met een groenverklaring de groenfondsen een rentetarief hanteren dat </w:t>
            </w:r>
            <w:proofErr w:type="gramStart"/>
            <w:r w:rsidRPr="0045225A">
              <w:rPr>
                <w:sz w:val="18"/>
                <w:szCs w:val="18"/>
              </w:rPr>
              <w:t>circa</w:t>
            </w:r>
            <w:proofErr w:type="gramEnd"/>
            <w:r w:rsidRPr="0045225A">
              <w:rPr>
                <w:sz w:val="18"/>
                <w:szCs w:val="18"/>
              </w:rPr>
              <w:t xml:space="preserve"> tussen 0,50 en 1% lager ligt dan anders het geval zou zijn.</w:t>
            </w:r>
          </w:p>
          <w:p w14:paraId="7EBE4AB3"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 </w:t>
            </w:r>
          </w:p>
        </w:tc>
      </w:tr>
      <w:tr w:rsidR="001C0124" w:rsidRPr="0045225A" w14:paraId="723E6E43" w14:textId="77777777" w:rsidTr="00C7170D">
        <w:trPr>
          <w:trHeight w:val="1526"/>
        </w:trPr>
        <w:tc>
          <w:tcPr>
            <w:tcW w:w="1700" w:type="dxa"/>
          </w:tcPr>
          <w:p w14:paraId="0A0F8A8B" w14:textId="77777777" w:rsidR="00A862BB" w:rsidRPr="0045225A" w:rsidRDefault="00A862BB" w:rsidP="0045225A">
            <w:pPr>
              <w:pStyle w:val="Normaltekst"/>
              <w:spacing w:line="240" w:lineRule="auto"/>
              <w:jc w:val="left"/>
              <w:rPr>
                <w:sz w:val="18"/>
                <w:szCs w:val="18"/>
              </w:rPr>
            </w:pPr>
            <w:r w:rsidRPr="0045225A">
              <w:rPr>
                <w:sz w:val="18"/>
                <w:szCs w:val="18"/>
              </w:rPr>
              <w:lastRenderedPageBreak/>
              <w:t>Energie-investeringsaftrek (EIA)</w:t>
            </w:r>
          </w:p>
          <w:p w14:paraId="1142B776" w14:textId="77777777" w:rsidR="00A862BB" w:rsidRPr="0045225A" w:rsidRDefault="00A862BB" w:rsidP="0045225A">
            <w:pPr>
              <w:pStyle w:val="Normaltekst"/>
              <w:spacing w:line="240" w:lineRule="auto"/>
              <w:jc w:val="left"/>
              <w:rPr>
                <w:sz w:val="18"/>
                <w:szCs w:val="18"/>
              </w:rPr>
            </w:pPr>
            <w:r w:rsidRPr="0045225A">
              <w:rPr>
                <w:sz w:val="18"/>
                <w:szCs w:val="18"/>
              </w:rPr>
              <w:t>U kunt van deze regeling (belastingvoordeel) gebruik maken, als u als bedrijf investeert in CO</w:t>
            </w:r>
            <w:r w:rsidRPr="0045225A">
              <w:rPr>
                <w:sz w:val="18"/>
                <w:szCs w:val="18"/>
                <w:vertAlign w:val="subscript"/>
              </w:rPr>
              <w:t>2</w:t>
            </w:r>
            <w:r w:rsidRPr="0045225A">
              <w:rPr>
                <w:sz w:val="18"/>
                <w:szCs w:val="18"/>
              </w:rPr>
              <w:t>-reductie, energiezuinige technieken en duurzame energie</w:t>
            </w:r>
          </w:p>
        </w:tc>
        <w:tc>
          <w:tcPr>
            <w:tcW w:w="1882" w:type="dxa"/>
          </w:tcPr>
          <w:p w14:paraId="51F24AB2" w14:textId="77777777" w:rsidR="00A862BB" w:rsidRPr="0045225A" w:rsidRDefault="00A862BB" w:rsidP="0045225A">
            <w:pPr>
              <w:pStyle w:val="Normaltekst"/>
              <w:spacing w:line="240" w:lineRule="auto"/>
              <w:jc w:val="left"/>
              <w:rPr>
                <w:sz w:val="18"/>
                <w:szCs w:val="18"/>
              </w:rPr>
            </w:pPr>
            <w:r w:rsidRPr="0045225A">
              <w:rPr>
                <w:sz w:val="18"/>
                <w:szCs w:val="18"/>
              </w:rPr>
              <w:t xml:space="preserve">U meldt uw investering, per soort bedrijfsmiddel, digitaal via het eLoket van RVO. Als uw investering voor EIA in aanmerking komt, ontvangt u een verklaring. Hiermee ontvangt u belastingvoordeel bij de belastingaangifte. </w:t>
            </w:r>
          </w:p>
          <w:p w14:paraId="572879F6" w14:textId="77777777" w:rsidR="00A862BB" w:rsidRPr="0045225A" w:rsidRDefault="00A862BB" w:rsidP="0045225A">
            <w:pPr>
              <w:pStyle w:val="Normaltekst"/>
              <w:spacing w:line="240" w:lineRule="auto"/>
              <w:jc w:val="left"/>
              <w:rPr>
                <w:rFonts w:cs="Arial"/>
                <w:bCs/>
                <w:kern w:val="24"/>
                <w:sz w:val="18"/>
                <w:szCs w:val="18"/>
              </w:rPr>
            </w:pPr>
          </w:p>
        </w:tc>
        <w:tc>
          <w:tcPr>
            <w:tcW w:w="1523" w:type="dxa"/>
          </w:tcPr>
          <w:p w14:paraId="750B37AE" w14:textId="77777777" w:rsidR="00A862BB" w:rsidRPr="0045225A" w:rsidRDefault="00A862BB" w:rsidP="0045225A">
            <w:pPr>
              <w:pStyle w:val="Normaltekst"/>
              <w:spacing w:line="240" w:lineRule="auto"/>
              <w:jc w:val="left"/>
              <w:rPr>
                <w:sz w:val="18"/>
                <w:szCs w:val="18"/>
              </w:rPr>
            </w:pPr>
            <w:r w:rsidRPr="0045225A">
              <w:rPr>
                <w:sz w:val="18"/>
                <w:szCs w:val="18"/>
              </w:rPr>
              <w:t>Financier investeringen</w:t>
            </w:r>
          </w:p>
        </w:tc>
        <w:tc>
          <w:tcPr>
            <w:tcW w:w="1411" w:type="dxa"/>
          </w:tcPr>
          <w:p w14:paraId="7B618C10" w14:textId="63258497" w:rsidR="00A862BB" w:rsidRPr="002622EB" w:rsidRDefault="00BF124B" w:rsidP="002622EB">
            <w:pPr>
              <w:pStyle w:val="Weblink"/>
              <w:rPr>
                <w:sz w:val="18"/>
                <w:szCs w:val="18"/>
              </w:rPr>
            </w:pPr>
            <w:proofErr w:type="gramStart"/>
            <w:r w:rsidRPr="002622EB">
              <w:rPr>
                <w:sz w:val="18"/>
                <w:szCs w:val="18"/>
              </w:rPr>
              <w:t>h</w:t>
            </w:r>
            <w:proofErr w:type="gramEnd"/>
            <w:r w:rsidR="0097432C">
              <w:fldChar w:fldCharType="begin"/>
            </w:r>
            <w:r w:rsidR="0097432C">
              <w:instrText xml:space="preserve"> HYPERLINK "https://www.rvo.nl/subsidie-en-financieringswijzer/energie-investeringsaftrek/ondernemers" </w:instrText>
            </w:r>
            <w:r w:rsidR="0097432C">
              <w:fldChar w:fldCharType="separate"/>
            </w:r>
            <w:r w:rsidR="00A862BB" w:rsidRPr="002622EB">
              <w:rPr>
                <w:rStyle w:val="Hyperlink"/>
                <w:color w:val="55B593"/>
                <w:sz w:val="18"/>
                <w:szCs w:val="18"/>
              </w:rPr>
              <w:t>ttps://www.rvo.nl/subsidie-en-financieringswijzer/energie-investeringsaftrek/ondernemers</w:t>
            </w:r>
            <w:r w:rsidR="0097432C">
              <w:rPr>
                <w:rStyle w:val="Hyperlink"/>
                <w:color w:val="55B593"/>
                <w:sz w:val="18"/>
                <w:szCs w:val="18"/>
              </w:rPr>
              <w:fldChar w:fldCharType="end"/>
            </w:r>
          </w:p>
        </w:tc>
        <w:tc>
          <w:tcPr>
            <w:tcW w:w="3426" w:type="dxa"/>
          </w:tcPr>
          <w:p w14:paraId="0EDC5ABA" w14:textId="03D7700F" w:rsidR="00A862BB" w:rsidRPr="0045225A" w:rsidRDefault="002A17C7" w:rsidP="0045225A">
            <w:pPr>
              <w:pStyle w:val="Normaltekst"/>
              <w:spacing w:line="240" w:lineRule="auto"/>
              <w:jc w:val="left"/>
              <w:rPr>
                <w:sz w:val="18"/>
                <w:szCs w:val="18"/>
              </w:rPr>
            </w:pPr>
            <w:r w:rsidRPr="0045225A">
              <w:rPr>
                <w:sz w:val="18"/>
                <w:szCs w:val="18"/>
              </w:rPr>
              <w:t>D</w:t>
            </w:r>
            <w:r w:rsidR="00A862BB" w:rsidRPr="0045225A">
              <w:rPr>
                <w:sz w:val="18"/>
                <w:szCs w:val="18"/>
              </w:rPr>
              <w:t>e belastinginspecteur beoordeelt op basis van uw aangifte en de fiscale jaarstukken van uw onderneming of u gebruik kunt maken van EIA. Hij kan uw boekhouding controleren op de volgende zaken:</w:t>
            </w:r>
          </w:p>
          <w:p w14:paraId="732978BF" w14:textId="77777777" w:rsidR="00C05178" w:rsidRDefault="00A862BB" w:rsidP="0045225A">
            <w:pPr>
              <w:pStyle w:val="Normaltekst"/>
              <w:numPr>
                <w:ilvl w:val="0"/>
                <w:numId w:val="24"/>
              </w:numPr>
              <w:spacing w:line="240" w:lineRule="auto"/>
              <w:jc w:val="left"/>
              <w:rPr>
                <w:sz w:val="18"/>
                <w:szCs w:val="18"/>
              </w:rPr>
            </w:pPr>
            <w:r w:rsidRPr="0045225A">
              <w:rPr>
                <w:sz w:val="18"/>
                <w:szCs w:val="18"/>
              </w:rPr>
              <w:t>Heeft RVO namens het ministerie van Economische Zaken en Klimaat een verklaring afgegeven?</w:t>
            </w:r>
          </w:p>
          <w:p w14:paraId="53607F20" w14:textId="77777777" w:rsidR="00C05178" w:rsidRDefault="00A862BB" w:rsidP="0045225A">
            <w:pPr>
              <w:pStyle w:val="Normaltekst"/>
              <w:numPr>
                <w:ilvl w:val="0"/>
                <w:numId w:val="24"/>
              </w:numPr>
              <w:spacing w:line="240" w:lineRule="auto"/>
              <w:jc w:val="left"/>
              <w:rPr>
                <w:sz w:val="18"/>
                <w:szCs w:val="18"/>
              </w:rPr>
            </w:pPr>
            <w:r w:rsidRPr="00C05178">
              <w:rPr>
                <w:sz w:val="18"/>
                <w:szCs w:val="18"/>
              </w:rPr>
              <w:t>Klopt het tijdstip van aanschaf of van voortbrenging en heeft u tijdig gemeld?</w:t>
            </w:r>
          </w:p>
          <w:p w14:paraId="3916DACB" w14:textId="77777777" w:rsidR="00C05178" w:rsidRDefault="00A862BB" w:rsidP="0045225A">
            <w:pPr>
              <w:pStyle w:val="Normaltekst"/>
              <w:numPr>
                <w:ilvl w:val="0"/>
                <w:numId w:val="24"/>
              </w:numPr>
              <w:spacing w:line="240" w:lineRule="auto"/>
              <w:jc w:val="left"/>
              <w:rPr>
                <w:sz w:val="18"/>
                <w:szCs w:val="18"/>
              </w:rPr>
            </w:pPr>
            <w:r w:rsidRPr="00C05178">
              <w:rPr>
                <w:sz w:val="18"/>
                <w:szCs w:val="18"/>
              </w:rPr>
              <w:t>Wanneer is het bedrijfsmiddel in gebruik genomen en wanneer is het betaald?</w:t>
            </w:r>
          </w:p>
          <w:p w14:paraId="0C62C68D" w14:textId="77777777" w:rsidR="00C05178" w:rsidRDefault="00A862BB" w:rsidP="0045225A">
            <w:pPr>
              <w:pStyle w:val="Normaltekst"/>
              <w:numPr>
                <w:ilvl w:val="0"/>
                <w:numId w:val="24"/>
              </w:numPr>
              <w:spacing w:line="240" w:lineRule="auto"/>
              <w:jc w:val="left"/>
              <w:rPr>
                <w:sz w:val="18"/>
                <w:szCs w:val="18"/>
              </w:rPr>
            </w:pPr>
            <w:r w:rsidRPr="00C05178">
              <w:rPr>
                <w:sz w:val="18"/>
                <w:szCs w:val="18"/>
              </w:rPr>
              <w:t>Is het bedrag van de investering juist?</w:t>
            </w:r>
          </w:p>
          <w:p w14:paraId="37A193FC" w14:textId="77777777" w:rsidR="00C05178" w:rsidRDefault="00A862BB" w:rsidP="0045225A">
            <w:pPr>
              <w:pStyle w:val="Normaltekst"/>
              <w:numPr>
                <w:ilvl w:val="0"/>
                <w:numId w:val="24"/>
              </w:numPr>
              <w:spacing w:line="240" w:lineRule="auto"/>
              <w:jc w:val="left"/>
              <w:rPr>
                <w:sz w:val="18"/>
                <w:szCs w:val="18"/>
              </w:rPr>
            </w:pPr>
            <w:r w:rsidRPr="00C05178">
              <w:rPr>
                <w:sz w:val="18"/>
                <w:szCs w:val="18"/>
              </w:rPr>
              <w:t>Is er sprake van subsidie?</w:t>
            </w:r>
          </w:p>
          <w:p w14:paraId="45E4B097" w14:textId="77777777" w:rsidR="00C05178" w:rsidRDefault="00A862BB" w:rsidP="0045225A">
            <w:pPr>
              <w:pStyle w:val="Normaltekst"/>
              <w:numPr>
                <w:ilvl w:val="0"/>
                <w:numId w:val="24"/>
              </w:numPr>
              <w:spacing w:line="240" w:lineRule="auto"/>
              <w:jc w:val="left"/>
              <w:rPr>
                <w:sz w:val="18"/>
                <w:szCs w:val="18"/>
              </w:rPr>
            </w:pPr>
            <w:r w:rsidRPr="00C05178">
              <w:rPr>
                <w:sz w:val="18"/>
                <w:szCs w:val="18"/>
              </w:rPr>
              <w:t>Betreft het een niet eerder gebruikt bedrijfsmiddel?</w:t>
            </w:r>
          </w:p>
          <w:p w14:paraId="2D58C0C7" w14:textId="68C4184A" w:rsidR="00A862BB" w:rsidRPr="00C05178" w:rsidRDefault="00A862BB" w:rsidP="0045225A">
            <w:pPr>
              <w:pStyle w:val="Normaltekst"/>
              <w:numPr>
                <w:ilvl w:val="0"/>
                <w:numId w:val="24"/>
              </w:numPr>
              <w:spacing w:line="240" w:lineRule="auto"/>
              <w:jc w:val="left"/>
              <w:rPr>
                <w:sz w:val="18"/>
                <w:szCs w:val="18"/>
              </w:rPr>
            </w:pPr>
            <w:r w:rsidRPr="00C05178">
              <w:rPr>
                <w:sz w:val="18"/>
                <w:szCs w:val="18"/>
              </w:rPr>
              <w:t>Is er sprake van desinvesteringen?</w:t>
            </w:r>
          </w:p>
        </w:tc>
        <w:tc>
          <w:tcPr>
            <w:tcW w:w="1458" w:type="dxa"/>
          </w:tcPr>
          <w:p w14:paraId="2FAE8458" w14:textId="77777777" w:rsidR="00A862BB" w:rsidRPr="0045225A" w:rsidRDefault="00A862BB" w:rsidP="0045225A">
            <w:pPr>
              <w:pStyle w:val="Normaltekst"/>
              <w:spacing w:line="240" w:lineRule="auto"/>
              <w:jc w:val="left"/>
              <w:rPr>
                <w:sz w:val="18"/>
                <w:szCs w:val="18"/>
              </w:rPr>
            </w:pPr>
            <w:r w:rsidRPr="0045225A">
              <w:rPr>
                <w:sz w:val="18"/>
                <w:szCs w:val="18"/>
              </w:rPr>
              <w:t xml:space="preserve">U ontvangt uw verklaring normaal gesproken binnen 8 weken na de aanvraag. </w:t>
            </w:r>
          </w:p>
        </w:tc>
        <w:tc>
          <w:tcPr>
            <w:tcW w:w="2492" w:type="dxa"/>
          </w:tcPr>
          <w:p w14:paraId="1217FAE7" w14:textId="77777777" w:rsidR="00A862BB" w:rsidRPr="0045225A" w:rsidRDefault="00A862BB" w:rsidP="0045225A">
            <w:pPr>
              <w:pStyle w:val="Normaltekst"/>
              <w:spacing w:line="240" w:lineRule="auto"/>
              <w:jc w:val="left"/>
              <w:rPr>
                <w:sz w:val="18"/>
                <w:szCs w:val="18"/>
              </w:rPr>
            </w:pPr>
            <w:r w:rsidRPr="0045225A">
              <w:rPr>
                <w:sz w:val="18"/>
                <w:szCs w:val="18"/>
              </w:rPr>
              <w:t>U mag 45% van het investeringsbedrag waarvoor u een EIA-verklaring hebt ontvangen van de fiscale winst aftrekken</w:t>
            </w:r>
          </w:p>
          <w:p w14:paraId="3D013441" w14:textId="77777777" w:rsidR="00A862BB" w:rsidRPr="0045225A" w:rsidRDefault="00A862BB" w:rsidP="0045225A">
            <w:pPr>
              <w:pStyle w:val="Normaltekst"/>
              <w:spacing w:line="240" w:lineRule="auto"/>
              <w:jc w:val="left"/>
              <w:rPr>
                <w:rFonts w:cs="Arial"/>
                <w:bCs/>
                <w:kern w:val="24"/>
                <w:sz w:val="18"/>
                <w:szCs w:val="18"/>
              </w:rPr>
            </w:pPr>
          </w:p>
        </w:tc>
      </w:tr>
      <w:tr w:rsidR="001C0124" w:rsidRPr="0045225A" w14:paraId="76E18513" w14:textId="77777777" w:rsidTr="00C7170D">
        <w:trPr>
          <w:trHeight w:val="1526"/>
        </w:trPr>
        <w:tc>
          <w:tcPr>
            <w:tcW w:w="1700" w:type="dxa"/>
          </w:tcPr>
          <w:p w14:paraId="392B5259" w14:textId="77777777" w:rsidR="00A862BB" w:rsidRPr="0045225A" w:rsidRDefault="00A862BB" w:rsidP="0045225A">
            <w:pPr>
              <w:pStyle w:val="Normaltekst"/>
              <w:spacing w:line="240" w:lineRule="auto"/>
              <w:jc w:val="left"/>
              <w:rPr>
                <w:sz w:val="18"/>
                <w:szCs w:val="18"/>
              </w:rPr>
            </w:pPr>
            <w:r w:rsidRPr="0045225A">
              <w:rPr>
                <w:sz w:val="18"/>
                <w:szCs w:val="18"/>
              </w:rPr>
              <w:t xml:space="preserve">Stimuleringsregeling aardgasvrije huurwoningen (SAH) </w:t>
            </w:r>
          </w:p>
          <w:p w14:paraId="4E02E0EB" w14:textId="77777777" w:rsidR="00A862BB" w:rsidRPr="0045225A" w:rsidRDefault="00A862BB" w:rsidP="0045225A">
            <w:pPr>
              <w:pStyle w:val="Normaltekst"/>
              <w:spacing w:line="240" w:lineRule="auto"/>
              <w:jc w:val="left"/>
              <w:rPr>
                <w:sz w:val="18"/>
                <w:szCs w:val="18"/>
              </w:rPr>
            </w:pPr>
            <w:r w:rsidRPr="0045225A">
              <w:rPr>
                <w:sz w:val="18"/>
                <w:szCs w:val="18"/>
              </w:rPr>
              <w:t xml:space="preserve">De SAH is een subsidie voor verhuurders en </w:t>
            </w:r>
            <w:r w:rsidRPr="0045225A">
              <w:rPr>
                <w:sz w:val="18"/>
                <w:szCs w:val="18"/>
              </w:rPr>
              <w:lastRenderedPageBreak/>
              <w:t>gemengde VvE's (gespikkeld bezit) die binnen 5 jaar van het aardgas afgaan en die op een warmtenet zijn of worden aangesloten. De subsidie is beschikbaar voor aanpassingen in de woningen en voor de aansluitkosten op het externe warmtenet.</w:t>
            </w:r>
          </w:p>
        </w:tc>
        <w:tc>
          <w:tcPr>
            <w:tcW w:w="1882" w:type="dxa"/>
          </w:tcPr>
          <w:p w14:paraId="21001045" w14:textId="77777777" w:rsidR="00A862BB" w:rsidRPr="0045225A" w:rsidRDefault="00A862BB" w:rsidP="0045225A">
            <w:pPr>
              <w:pStyle w:val="Normaltekst"/>
              <w:spacing w:line="240" w:lineRule="auto"/>
              <w:jc w:val="left"/>
              <w:rPr>
                <w:sz w:val="18"/>
                <w:szCs w:val="18"/>
              </w:rPr>
            </w:pPr>
            <w:r w:rsidRPr="0045225A">
              <w:rPr>
                <w:sz w:val="18"/>
                <w:szCs w:val="18"/>
              </w:rPr>
              <w:lastRenderedPageBreak/>
              <w:t xml:space="preserve">RVO </w:t>
            </w:r>
          </w:p>
        </w:tc>
        <w:tc>
          <w:tcPr>
            <w:tcW w:w="1523" w:type="dxa"/>
          </w:tcPr>
          <w:p w14:paraId="452EBD45" w14:textId="77777777" w:rsidR="00A862BB" w:rsidRPr="0045225A" w:rsidRDefault="00A862BB" w:rsidP="0045225A">
            <w:pPr>
              <w:pStyle w:val="Normaltekst"/>
              <w:spacing w:line="240" w:lineRule="auto"/>
              <w:jc w:val="left"/>
              <w:rPr>
                <w:sz w:val="18"/>
                <w:szCs w:val="18"/>
              </w:rPr>
            </w:pPr>
            <w:r w:rsidRPr="0045225A">
              <w:rPr>
                <w:sz w:val="18"/>
                <w:szCs w:val="18"/>
              </w:rPr>
              <w:t xml:space="preserve">Woningcoöperatie of verhuurder(s) en gemengde VVE’s </w:t>
            </w:r>
          </w:p>
        </w:tc>
        <w:tc>
          <w:tcPr>
            <w:tcW w:w="1411" w:type="dxa"/>
          </w:tcPr>
          <w:p w14:paraId="7DBFA3ED" w14:textId="0612AAC1" w:rsidR="00A862BB" w:rsidRPr="00F24475" w:rsidRDefault="0097432C" w:rsidP="0045225A">
            <w:pPr>
              <w:pStyle w:val="Normaltekst"/>
              <w:spacing w:line="240" w:lineRule="auto"/>
              <w:jc w:val="left"/>
              <w:rPr>
                <w:sz w:val="18"/>
                <w:szCs w:val="18"/>
              </w:rPr>
            </w:pPr>
            <w:hyperlink r:id="rId26" w:history="1">
              <w:r w:rsidR="00A862BB" w:rsidRPr="002622EB">
                <w:rPr>
                  <w:rStyle w:val="WeblinkChar"/>
                  <w:sz w:val="18"/>
                  <w:szCs w:val="18"/>
                </w:rPr>
                <w:t>https://www.rvo.nl/subsidie-en-financieringswijzer/stimuleringsregeling-aardgasvrije-huurwoninge</w:t>
              </w:r>
              <w:r w:rsidR="00A862BB" w:rsidRPr="002622EB">
                <w:rPr>
                  <w:rStyle w:val="WeblinkChar"/>
                  <w:sz w:val="18"/>
                  <w:szCs w:val="18"/>
                </w:rPr>
                <w:lastRenderedPageBreak/>
                <w:t>n-sah-voor-verhuurders</w:t>
              </w:r>
            </w:hyperlink>
          </w:p>
          <w:p w14:paraId="02A8701A" w14:textId="6BE9392C" w:rsidR="00A862BB" w:rsidRPr="00F24475" w:rsidRDefault="00A862BB" w:rsidP="0045225A">
            <w:pPr>
              <w:pStyle w:val="Normaltekst"/>
              <w:spacing w:line="240" w:lineRule="auto"/>
              <w:jc w:val="left"/>
              <w:rPr>
                <w:sz w:val="18"/>
                <w:szCs w:val="18"/>
              </w:rPr>
            </w:pPr>
            <w:r w:rsidRPr="0045225A">
              <w:rPr>
                <w:sz w:val="18"/>
                <w:szCs w:val="18"/>
              </w:rPr>
              <w:t xml:space="preserve">Zie ook: </w:t>
            </w:r>
          </w:p>
          <w:p w14:paraId="12E13F8F" w14:textId="77777777" w:rsidR="00A862BB" w:rsidRPr="0045225A" w:rsidRDefault="0097432C" w:rsidP="0045225A">
            <w:pPr>
              <w:pStyle w:val="Normaltekst"/>
              <w:spacing w:line="240" w:lineRule="auto"/>
              <w:jc w:val="left"/>
              <w:rPr>
                <w:rFonts w:cs="Arial"/>
                <w:bCs/>
                <w:kern w:val="24"/>
                <w:sz w:val="18"/>
                <w:szCs w:val="18"/>
              </w:rPr>
            </w:pPr>
            <w:hyperlink r:id="rId27" w:history="1">
              <w:r w:rsidR="00A862BB" w:rsidRPr="0045225A">
                <w:rPr>
                  <w:rStyle w:val="WeblinkChar"/>
                  <w:sz w:val="18"/>
                  <w:szCs w:val="18"/>
                </w:rPr>
                <w:t>https://www.rvo.nl/sites/default/files/2021/10/Handleiding-SAH-aansluitkosten-op-warmtenet-en-inpandige-woningkosten.pdf</w:t>
              </w:r>
            </w:hyperlink>
          </w:p>
        </w:tc>
        <w:tc>
          <w:tcPr>
            <w:tcW w:w="3426" w:type="dxa"/>
          </w:tcPr>
          <w:p w14:paraId="66500793" w14:textId="77777777" w:rsidR="00A862BB" w:rsidRPr="0045225A" w:rsidRDefault="00A862BB" w:rsidP="0045225A">
            <w:pPr>
              <w:pStyle w:val="Normaltekst"/>
              <w:spacing w:line="240" w:lineRule="auto"/>
              <w:jc w:val="left"/>
              <w:rPr>
                <w:rFonts w:cs="Arial"/>
                <w:bCs/>
                <w:kern w:val="24"/>
                <w:sz w:val="18"/>
                <w:szCs w:val="18"/>
              </w:rPr>
            </w:pPr>
          </w:p>
          <w:p w14:paraId="273F6CD8"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U vertegenwoordigt een gemengde VvE of u bent verhuurder. Onder verhuurder verstaan wij woningcorporaties, </w:t>
            </w:r>
            <w:r w:rsidRPr="0045225A">
              <w:rPr>
                <w:rFonts w:cs="Arial"/>
                <w:bCs/>
                <w:kern w:val="24"/>
                <w:sz w:val="18"/>
                <w:szCs w:val="18"/>
              </w:rPr>
              <w:lastRenderedPageBreak/>
              <w:t>institutionele beleggers, zakelijke en particuliere verhuurders.</w:t>
            </w:r>
          </w:p>
          <w:p w14:paraId="473F5729"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Gaat het om een huurwoning? Dan moet deze in de afgelopen 24 maanden minimaal 3 maanden verhuurd zijn geweest. In een gemengde VvE dient minstens 1 woning een huurwoning te zijn.</w:t>
            </w:r>
          </w:p>
          <w:p w14:paraId="63FF9EAD"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Een gemengde VvE vraag SAH aan voor het gebouw of de gebouwen waarvoor ze is opgericht. Bij de aanvraag levert u een afschrift van het besluit van de algemene ledenvergadering om alle of een deel van de woningen aardgasvrij te maken.</w:t>
            </w:r>
          </w:p>
          <w:p w14:paraId="60774A6E"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Na de aanpassingen is de woning helemaal aardgasvrij. Alle warmte voor ruimteverwarming en warm tapwater komt de woning binnen via een warmtenet of via een niet-gasgedreven warmtapwatervoorziening. Ook is er geen aardgas in de woning meer nodig om te koken.</w:t>
            </w:r>
          </w:p>
          <w:p w14:paraId="5B6F5A44"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De subsidie geldt voor alle woningen waarvoor een bouwvergunning/omgevingsvergunning is aangevraagd vóór 1 juli 2018. Woningen die zijn gebouwd op grond van een omgevingsvergunning die is aangevraagd op of na 1 juli 2018 zijn namelijk al aardgasvrij. Uitzonderingen hierop zijn woningen waarvoor de gemeente vanwege zwaarwegende redenen besloot om de huizen toch op gas aan te sluiten.</w:t>
            </w:r>
          </w:p>
          <w:p w14:paraId="59E6C9A7"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Woningen die via dezelfde getekende overeenkomst met de warmteleverancier </w:t>
            </w:r>
            <w:r w:rsidRPr="0045225A">
              <w:rPr>
                <w:rFonts w:cs="Arial"/>
                <w:bCs/>
                <w:kern w:val="24"/>
                <w:sz w:val="18"/>
                <w:szCs w:val="18"/>
              </w:rPr>
              <w:lastRenderedPageBreak/>
              <w:t>worden aangesloten op een warmtenet, combineert u in één subsidieaanvraag.</w:t>
            </w:r>
          </w:p>
          <w:p w14:paraId="05D2FB8A"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In de overeenkomst met een warmteleverancier staat/staan:</w:t>
            </w:r>
          </w:p>
          <w:p w14:paraId="54C4C07E" w14:textId="77777777" w:rsidR="008D2619" w:rsidRDefault="00A862BB" w:rsidP="0045225A">
            <w:pPr>
              <w:pStyle w:val="Normaltekst"/>
              <w:numPr>
                <w:ilvl w:val="0"/>
                <w:numId w:val="25"/>
              </w:numPr>
              <w:spacing w:line="240" w:lineRule="auto"/>
              <w:jc w:val="left"/>
              <w:rPr>
                <w:rFonts w:cs="Arial"/>
                <w:bCs/>
                <w:kern w:val="24"/>
                <w:sz w:val="18"/>
                <w:szCs w:val="18"/>
              </w:rPr>
            </w:pPr>
            <w:proofErr w:type="gramStart"/>
            <w:r w:rsidRPr="0045225A">
              <w:rPr>
                <w:rFonts w:cs="Arial"/>
                <w:bCs/>
                <w:kern w:val="24"/>
                <w:sz w:val="18"/>
                <w:szCs w:val="18"/>
              </w:rPr>
              <w:t>dat</w:t>
            </w:r>
            <w:proofErr w:type="gramEnd"/>
            <w:r w:rsidRPr="0045225A">
              <w:rPr>
                <w:rFonts w:cs="Arial"/>
                <w:bCs/>
                <w:kern w:val="24"/>
                <w:sz w:val="18"/>
                <w:szCs w:val="18"/>
              </w:rPr>
              <w:t xml:space="preserve"> de woningen worden aangesloten op een warmtenet;</w:t>
            </w:r>
          </w:p>
          <w:p w14:paraId="65B4B16A" w14:textId="77777777" w:rsidR="008D2619" w:rsidRDefault="00A862BB" w:rsidP="0045225A">
            <w:pPr>
              <w:pStyle w:val="Normaltekst"/>
              <w:numPr>
                <w:ilvl w:val="0"/>
                <w:numId w:val="25"/>
              </w:numPr>
              <w:spacing w:line="240" w:lineRule="auto"/>
              <w:jc w:val="left"/>
              <w:rPr>
                <w:rFonts w:cs="Arial"/>
                <w:bCs/>
                <w:kern w:val="24"/>
                <w:sz w:val="18"/>
                <w:szCs w:val="18"/>
              </w:rPr>
            </w:pPr>
            <w:proofErr w:type="gramStart"/>
            <w:r w:rsidRPr="008D2619">
              <w:rPr>
                <w:rFonts w:cs="Arial"/>
                <w:bCs/>
                <w:kern w:val="24"/>
                <w:sz w:val="18"/>
                <w:szCs w:val="18"/>
              </w:rPr>
              <w:t>dat</w:t>
            </w:r>
            <w:proofErr w:type="gramEnd"/>
            <w:r w:rsidRPr="008D2619">
              <w:rPr>
                <w:rFonts w:cs="Arial"/>
                <w:bCs/>
                <w:kern w:val="24"/>
                <w:sz w:val="18"/>
                <w:szCs w:val="18"/>
              </w:rPr>
              <w:t xml:space="preserve"> de woning binnen 5 jaar op het warmtenet wordt aangesloten. Dit is met maximaal 12 maanden te verlengen als u schriftelijk een gemotiveerd verzoek indient;</w:t>
            </w:r>
          </w:p>
          <w:p w14:paraId="426362C1" w14:textId="6791F6C4" w:rsidR="00A862BB" w:rsidRPr="008D2619" w:rsidRDefault="00A862BB" w:rsidP="0045225A">
            <w:pPr>
              <w:pStyle w:val="Normaltekst"/>
              <w:numPr>
                <w:ilvl w:val="0"/>
                <w:numId w:val="25"/>
              </w:numPr>
              <w:spacing w:line="240" w:lineRule="auto"/>
              <w:jc w:val="left"/>
              <w:rPr>
                <w:rFonts w:cs="Arial"/>
                <w:bCs/>
                <w:kern w:val="24"/>
                <w:sz w:val="18"/>
                <w:szCs w:val="18"/>
              </w:rPr>
            </w:pPr>
            <w:proofErr w:type="gramStart"/>
            <w:r w:rsidRPr="008D2619">
              <w:rPr>
                <w:rFonts w:cs="Arial"/>
                <w:bCs/>
                <w:kern w:val="24"/>
                <w:sz w:val="18"/>
                <w:szCs w:val="18"/>
              </w:rPr>
              <w:t>de</w:t>
            </w:r>
            <w:proofErr w:type="gramEnd"/>
            <w:r w:rsidRPr="008D2619">
              <w:rPr>
                <w:rFonts w:cs="Arial"/>
                <w:bCs/>
                <w:kern w:val="24"/>
                <w:sz w:val="18"/>
                <w:szCs w:val="18"/>
              </w:rPr>
              <w:t xml:space="preserve"> kosten van de warmteleverancier voor het aansluiten van de woning op het warmtenet.</w:t>
            </w:r>
          </w:p>
          <w:p w14:paraId="79D05250"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Afhankelijk van het subsidiebedrag dat u aanvraagt, gelden aanvullende voorwaarden.</w:t>
            </w:r>
          </w:p>
          <w:p w14:paraId="47F2BCDA"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Vraagt u voor € 25.000 of meer subsidie aan? Dan mogen de aanpassingen voor het aardgasvrij maken niet al vóór de subsidieaanvraag zijn begonnen. Ook moet u een verklaring hebben van de </w:t>
            </w:r>
            <w:hyperlink r:id="rId28" w:tgtFrame="_top" w:history="1">
              <w:r w:rsidRPr="00F24475">
                <w:rPr>
                  <w:rStyle w:val="WeblinkChar"/>
                  <w:sz w:val="18"/>
                  <w:szCs w:val="18"/>
                </w:rPr>
                <w:t>Algemene Groepsvrijstellingsverordening (AGVV)</w:t>
              </w:r>
            </w:hyperlink>
            <w:r w:rsidRPr="0045225A">
              <w:rPr>
                <w:rFonts w:cs="Arial"/>
                <w:bCs/>
                <w:kern w:val="24"/>
                <w:sz w:val="18"/>
                <w:szCs w:val="18"/>
              </w:rPr>
              <w:t>. Tijdens het aanvragen van de subsidie geeft u hiervoor een verklaring af. Wanneer de subsidie aan een aanvrager meer dan € 500.000 bedraagt, wordt deze bekend gemaakt. RVO zorgt voor deze bekendmaking. U kunt de </w:t>
            </w:r>
            <w:hyperlink r:id="rId29" w:tgtFrame="_top" w:history="1">
              <w:r w:rsidRPr="00F24475">
                <w:rPr>
                  <w:rStyle w:val="WeblinkChar"/>
                  <w:sz w:val="18"/>
                  <w:szCs w:val="18"/>
                </w:rPr>
                <w:t>SAH-registraties inzien</w:t>
              </w:r>
            </w:hyperlink>
            <w:r w:rsidRPr="0045225A">
              <w:rPr>
                <w:rFonts w:cs="Arial"/>
                <w:bCs/>
                <w:kern w:val="24"/>
                <w:sz w:val="18"/>
                <w:szCs w:val="18"/>
              </w:rPr>
              <w:t xml:space="preserve">. Klik op de link, selecteer 'Nederland' en vul bij 'Steunmaatregel zaaknummer' het nummer </w:t>
            </w:r>
            <w:r w:rsidRPr="0045225A">
              <w:rPr>
                <w:rFonts w:cs="Arial"/>
                <w:bCs/>
                <w:kern w:val="24"/>
                <w:sz w:val="18"/>
                <w:szCs w:val="18"/>
              </w:rPr>
              <w:lastRenderedPageBreak/>
              <w:t>'SA.57491' in. Lees meer over de </w:t>
            </w:r>
            <w:hyperlink r:id="rId30" w:history="1">
              <w:r w:rsidRPr="00F24475">
                <w:rPr>
                  <w:rStyle w:val="WeblinkChar"/>
                  <w:sz w:val="18"/>
                  <w:szCs w:val="18"/>
                </w:rPr>
                <w:t>publicatieplicht bij staatssteun</w:t>
              </w:r>
            </w:hyperlink>
            <w:r w:rsidRPr="0045225A">
              <w:rPr>
                <w:rFonts w:cs="Arial"/>
                <w:bCs/>
                <w:kern w:val="24"/>
                <w:sz w:val="18"/>
                <w:szCs w:val="18"/>
              </w:rPr>
              <w:t>.</w:t>
            </w:r>
          </w:p>
          <w:p w14:paraId="3010B677" w14:textId="64D3FEC0"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Vraagt u voor minder dan € 25.000 subsidie aan? Dan moeten de aanpassingen voor het aardgasvrij maken na 17 september 2019 zijn begonnen. Ook moet u voldoen aa</w:t>
            </w:r>
            <w:r w:rsidR="00F24475">
              <w:rPr>
                <w:rFonts w:cs="Arial"/>
                <w:bCs/>
                <w:kern w:val="24"/>
                <w:sz w:val="18"/>
                <w:szCs w:val="18"/>
              </w:rPr>
              <w:t>n</w:t>
            </w:r>
            <w:r w:rsidRPr="0045225A">
              <w:rPr>
                <w:rFonts w:cs="Arial"/>
                <w:bCs/>
                <w:kern w:val="24"/>
                <w:sz w:val="18"/>
                <w:szCs w:val="18"/>
              </w:rPr>
              <w:t> </w:t>
            </w:r>
            <w:hyperlink r:id="rId31" w:tgtFrame="_top" w:history="1">
              <w:r w:rsidRPr="00F24475">
                <w:rPr>
                  <w:rStyle w:val="WeblinkChar"/>
                  <w:sz w:val="18"/>
                  <w:szCs w:val="18"/>
                </w:rPr>
                <w:t>de-minimisverordening</w:t>
              </w:r>
            </w:hyperlink>
            <w:r w:rsidRPr="0045225A">
              <w:rPr>
                <w:rFonts w:cs="Arial"/>
                <w:bCs/>
                <w:kern w:val="24"/>
                <w:sz w:val="18"/>
                <w:szCs w:val="18"/>
              </w:rPr>
              <w:t>. Tijdens het aanvragen van de subsidie geeft u hiervoor een verklaring af.</w:t>
            </w:r>
          </w:p>
        </w:tc>
        <w:tc>
          <w:tcPr>
            <w:tcW w:w="1458" w:type="dxa"/>
          </w:tcPr>
          <w:p w14:paraId="0C34B3BF" w14:textId="77777777" w:rsidR="00A862BB" w:rsidRPr="0045225A" w:rsidRDefault="00A862BB" w:rsidP="0045225A">
            <w:pPr>
              <w:pStyle w:val="Normaltekst"/>
              <w:spacing w:line="240" w:lineRule="auto"/>
              <w:jc w:val="left"/>
              <w:rPr>
                <w:rFonts w:cs="Arial"/>
                <w:bCs/>
                <w:kern w:val="24"/>
                <w:sz w:val="18"/>
                <w:szCs w:val="18"/>
              </w:rPr>
            </w:pPr>
          </w:p>
          <w:p w14:paraId="5CE068EC"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RVO streeft ernaar binnen 13 weken een </w:t>
            </w:r>
            <w:r w:rsidRPr="0045225A">
              <w:rPr>
                <w:rFonts w:cs="Arial"/>
                <w:bCs/>
                <w:kern w:val="24"/>
                <w:sz w:val="18"/>
                <w:szCs w:val="18"/>
              </w:rPr>
              <w:lastRenderedPageBreak/>
              <w:t>beslissing te sturen.</w:t>
            </w:r>
          </w:p>
          <w:p w14:paraId="28260AF7" w14:textId="77777777" w:rsidR="00A862BB" w:rsidRPr="0045225A" w:rsidRDefault="00A862BB" w:rsidP="0045225A">
            <w:pPr>
              <w:pStyle w:val="Normaltekst"/>
              <w:spacing w:line="240" w:lineRule="auto"/>
              <w:jc w:val="left"/>
              <w:rPr>
                <w:rFonts w:cs="Arial"/>
                <w:bCs/>
                <w:kern w:val="24"/>
                <w:sz w:val="18"/>
                <w:szCs w:val="18"/>
              </w:rPr>
            </w:pPr>
          </w:p>
        </w:tc>
        <w:tc>
          <w:tcPr>
            <w:tcW w:w="2492" w:type="dxa"/>
          </w:tcPr>
          <w:p w14:paraId="567F686A" w14:textId="77777777" w:rsidR="00A862BB" w:rsidRPr="0045225A" w:rsidRDefault="00A862BB" w:rsidP="0045225A">
            <w:pPr>
              <w:pStyle w:val="Normaltekst"/>
              <w:spacing w:line="240" w:lineRule="auto"/>
              <w:jc w:val="left"/>
              <w:rPr>
                <w:rFonts w:cs="Arial"/>
                <w:bCs/>
                <w:kern w:val="24"/>
                <w:sz w:val="18"/>
                <w:szCs w:val="18"/>
              </w:rPr>
            </w:pPr>
          </w:p>
          <w:p w14:paraId="70D59DAC"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Per woning ontvangt u maximaal € 5.000 subsidie ontvangen.</w:t>
            </w:r>
          </w:p>
          <w:p w14:paraId="4E0EB04B"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lastRenderedPageBreak/>
              <w:t>De SAH vergoedt 40% van de aanpassingen in de woning. U ontvangt maximaal een subsidiebedrag van € 1.200 per woning voor deze inpandige woningkosten. Dit is ook het maximale bedrag dat de SAH vergoedt voor woningen die al op een warmtenet zijn aangesloten.</w:t>
            </w:r>
          </w:p>
          <w:p w14:paraId="248DFACD"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De SAH vergoedt 30% van de aansluitkosten van een woning op een warmtenet. U kunt maximaal € 3.800 subsidie per woning voor de aansluitkosten ontvangen.</w:t>
            </w:r>
          </w:p>
          <w:p w14:paraId="75DB3DDF" w14:textId="77777777" w:rsidR="00A862BB" w:rsidRPr="0045225A" w:rsidRDefault="00A862BB" w:rsidP="0045225A">
            <w:pPr>
              <w:pStyle w:val="Normaltekst"/>
              <w:spacing w:line="240" w:lineRule="auto"/>
              <w:jc w:val="left"/>
              <w:rPr>
                <w:rFonts w:cs="Arial"/>
                <w:bCs/>
                <w:kern w:val="24"/>
                <w:sz w:val="18"/>
                <w:szCs w:val="18"/>
              </w:rPr>
            </w:pPr>
            <w:r w:rsidRPr="0045225A" w:rsidDel="00372489">
              <w:rPr>
                <w:rFonts w:cs="Arial"/>
                <w:bCs/>
                <w:kern w:val="24"/>
                <w:sz w:val="18"/>
                <w:szCs w:val="18"/>
              </w:rPr>
              <w:t>De SAH vergoedt 30% van de aansluitkosten van een woning op een warmtenet. U kunt maximaal € 3.800 per woning voor de aansluitkosten ontvangen.</w:t>
            </w:r>
          </w:p>
        </w:tc>
      </w:tr>
      <w:tr w:rsidR="001C0124" w:rsidRPr="0045225A" w14:paraId="3181B2B4" w14:textId="77777777" w:rsidTr="00C7170D">
        <w:trPr>
          <w:trHeight w:val="1526"/>
        </w:trPr>
        <w:tc>
          <w:tcPr>
            <w:tcW w:w="1700" w:type="dxa"/>
          </w:tcPr>
          <w:p w14:paraId="5BDAD916" w14:textId="77777777" w:rsidR="00A862BB" w:rsidRPr="0045225A" w:rsidRDefault="00A862BB" w:rsidP="0045225A">
            <w:pPr>
              <w:pStyle w:val="Normaltekst"/>
              <w:spacing w:line="240" w:lineRule="auto"/>
              <w:jc w:val="left"/>
              <w:rPr>
                <w:rFonts w:cs="Arial"/>
                <w:b/>
                <w:bCs/>
                <w:kern w:val="24"/>
                <w:sz w:val="18"/>
                <w:szCs w:val="18"/>
              </w:rPr>
            </w:pPr>
            <w:r w:rsidRPr="0045225A">
              <w:rPr>
                <w:rFonts w:cs="Arial"/>
                <w:b/>
                <w:bCs/>
                <w:kern w:val="24"/>
                <w:sz w:val="18"/>
                <w:szCs w:val="18"/>
              </w:rPr>
              <w:lastRenderedPageBreak/>
              <w:t xml:space="preserve">Energiebespaarlening (VVE) </w:t>
            </w:r>
          </w:p>
          <w:p w14:paraId="75C71979" w14:textId="77777777" w:rsidR="00A862BB" w:rsidRPr="0045225A" w:rsidRDefault="00A862BB" w:rsidP="0045225A">
            <w:pPr>
              <w:pStyle w:val="Normaltekst"/>
              <w:spacing w:line="240" w:lineRule="auto"/>
              <w:jc w:val="left"/>
              <w:rPr>
                <w:rFonts w:cs="Arial"/>
                <w:b/>
                <w:bCs/>
                <w:kern w:val="24"/>
                <w:sz w:val="18"/>
                <w:szCs w:val="18"/>
              </w:rPr>
            </w:pPr>
            <w:r w:rsidRPr="0045225A">
              <w:rPr>
                <w:rFonts w:cs="Arial"/>
                <w:bCs/>
                <w:kern w:val="24"/>
                <w:sz w:val="18"/>
                <w:szCs w:val="18"/>
              </w:rPr>
              <w:t>Met deze lening kun je investeren in energiebesparende maatregelen voor je woning, appartementencomplex of school. Ook voor voorzieningen voor het opladen van elektrische auto's in VvE's.</w:t>
            </w:r>
          </w:p>
        </w:tc>
        <w:tc>
          <w:tcPr>
            <w:tcW w:w="1882" w:type="dxa"/>
          </w:tcPr>
          <w:p w14:paraId="32A8EC78"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Warmtefonds </w:t>
            </w:r>
          </w:p>
        </w:tc>
        <w:tc>
          <w:tcPr>
            <w:tcW w:w="1523" w:type="dxa"/>
          </w:tcPr>
          <w:p w14:paraId="19142947"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VVE, in dit geval coöperatie </w:t>
            </w:r>
          </w:p>
        </w:tc>
        <w:tc>
          <w:tcPr>
            <w:tcW w:w="1411" w:type="dxa"/>
          </w:tcPr>
          <w:p w14:paraId="2D3CDBB4" w14:textId="374B54A3" w:rsidR="00A862BB" w:rsidRPr="000126BB" w:rsidRDefault="0097432C" w:rsidP="000126BB">
            <w:pPr>
              <w:pStyle w:val="Weblink"/>
              <w:rPr>
                <w:sz w:val="18"/>
                <w:szCs w:val="18"/>
              </w:rPr>
            </w:pPr>
            <w:hyperlink r:id="rId32" w:history="1">
              <w:r w:rsidR="00A862BB" w:rsidRPr="000126BB">
                <w:rPr>
                  <w:rStyle w:val="Hyperlink"/>
                  <w:color w:val="55B593"/>
                  <w:sz w:val="18"/>
                  <w:szCs w:val="18"/>
                </w:rPr>
                <w:t>https://www.energiebespaarlening.nl/vve/</w:t>
              </w:r>
            </w:hyperlink>
          </w:p>
          <w:p w14:paraId="396A6233" w14:textId="7BC541C0"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En: </w:t>
            </w:r>
          </w:p>
          <w:p w14:paraId="4146216F" w14:textId="77777777" w:rsidR="00A862BB" w:rsidRPr="000126BB" w:rsidRDefault="0097432C" w:rsidP="000126BB">
            <w:pPr>
              <w:pStyle w:val="Weblink"/>
              <w:rPr>
                <w:sz w:val="18"/>
                <w:szCs w:val="18"/>
              </w:rPr>
            </w:pPr>
            <w:hyperlink r:id="rId33" w:history="1">
              <w:r w:rsidR="00A862BB" w:rsidRPr="000126BB">
                <w:rPr>
                  <w:rStyle w:val="Hyperlink"/>
                  <w:color w:val="55B593"/>
                  <w:sz w:val="18"/>
                  <w:szCs w:val="18"/>
                </w:rPr>
                <w:t>https://www.rvo.nl/onderwerpen/duurzaam-ondernemen/gebouwen/energiebesparen-voor-vereniging-van-eigenaren</w:t>
              </w:r>
            </w:hyperlink>
          </w:p>
          <w:p w14:paraId="3A7D702C" w14:textId="77777777" w:rsidR="00A862BB" w:rsidRPr="0045225A" w:rsidRDefault="00A862BB" w:rsidP="0045225A">
            <w:pPr>
              <w:pStyle w:val="Normaltekst"/>
              <w:spacing w:line="240" w:lineRule="auto"/>
              <w:jc w:val="left"/>
              <w:rPr>
                <w:rFonts w:cs="Arial"/>
                <w:bCs/>
                <w:kern w:val="24"/>
                <w:sz w:val="18"/>
                <w:szCs w:val="18"/>
              </w:rPr>
            </w:pPr>
          </w:p>
          <w:p w14:paraId="79452172" w14:textId="77777777" w:rsidR="00A862BB" w:rsidRPr="0045225A" w:rsidRDefault="00A862BB" w:rsidP="0045225A">
            <w:pPr>
              <w:pStyle w:val="Normaltekst"/>
              <w:spacing w:line="240" w:lineRule="auto"/>
              <w:jc w:val="left"/>
              <w:rPr>
                <w:rFonts w:cs="Arial"/>
                <w:bCs/>
                <w:kern w:val="24"/>
                <w:sz w:val="18"/>
                <w:szCs w:val="18"/>
              </w:rPr>
            </w:pPr>
          </w:p>
        </w:tc>
        <w:tc>
          <w:tcPr>
            <w:tcW w:w="3426" w:type="dxa"/>
          </w:tcPr>
          <w:p w14:paraId="4B21D12A"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De VvE bestaat uit tenminste 8 wooneenheden.</w:t>
            </w:r>
          </w:p>
          <w:p w14:paraId="6B620BA7"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Bij de aanvraag voor een VvE Energiebespaarlening geven we geen rente af en maken we geen reservering ten laste van het fondsvermogen van het Nationaal Warmtefonds. Zodra de VvE de besluitvormende vergadering uitschrijft, geeft het Nationaal Warmtefonds een rentepercentage af met een geldigheidstermijn van maximaal 6 maanden (eventuele rentestijgingen of -dalingen daarna hebben gedurende 6 maanden geen invloed op de afgegeven rente) en alloceert zij voor deze periode het fondsvermogen. De gehanteerde rente staat gedurende de looptijd van de VvE Energiebespaarlening vast.</w:t>
            </w:r>
          </w:p>
          <w:p w14:paraId="2B65E5E1"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Aflossing op basis van maandannuïteit.</w:t>
            </w:r>
          </w:p>
          <w:p w14:paraId="7F30A4E7"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Het geleende bedrag storten we in een bouwdepot.</w:t>
            </w:r>
          </w:p>
          <w:p w14:paraId="08332CA7"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lastRenderedPageBreak/>
              <w:t>Verstrekking door middel van een notariële akte van geldlening.</w:t>
            </w:r>
          </w:p>
          <w:p w14:paraId="2E44CA87"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Notariskosten zijn voor rekening van de VvE.</w:t>
            </w:r>
          </w:p>
          <w:p w14:paraId="2DAC6330" w14:textId="6FD3FA80"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De lening heeft een omvang van minimaal € 25.000,- en maximaal € 10.000.000,- (met een maximum van € </w:t>
            </w:r>
            <w:proofErr w:type="gramStart"/>
            <w:r w:rsidRPr="0045225A">
              <w:rPr>
                <w:rFonts w:cs="Arial"/>
                <w:bCs/>
                <w:kern w:val="24"/>
                <w:sz w:val="18"/>
                <w:szCs w:val="18"/>
              </w:rPr>
              <w:t>25.000,-</w:t>
            </w:r>
            <w:proofErr w:type="gramEnd"/>
            <w:r w:rsidRPr="0045225A">
              <w:rPr>
                <w:rFonts w:cs="Arial"/>
                <w:bCs/>
                <w:kern w:val="24"/>
                <w:sz w:val="18"/>
                <w:szCs w:val="18"/>
              </w:rPr>
              <w:t xml:space="preserve"> per appartementsrecht betreffende een wooneenheid). Uitzonderingen op het maximale leenbedrag per appartementsrecht zijn het </w:t>
            </w:r>
            <w:hyperlink r:id="rId34" w:history="1">
              <w:r w:rsidRPr="000126BB">
                <w:rPr>
                  <w:rStyle w:val="WeblinkChar"/>
                  <w:sz w:val="18"/>
                  <w:szCs w:val="18"/>
                </w:rPr>
                <w:t>Zeer Energiezuinige Pakket</w:t>
              </w:r>
            </w:hyperlink>
            <w:r w:rsidRPr="0045225A">
              <w:rPr>
                <w:rFonts w:cs="Arial"/>
                <w:bCs/>
                <w:kern w:val="24"/>
                <w:sz w:val="18"/>
                <w:szCs w:val="18"/>
              </w:rPr>
              <w:t> (maximaal € 50.000,-) en </w:t>
            </w:r>
            <w:hyperlink r:id="rId35" w:history="1">
              <w:r w:rsidRPr="000126BB">
                <w:rPr>
                  <w:rStyle w:val="WeblinkChar"/>
                  <w:sz w:val="18"/>
                  <w:szCs w:val="18"/>
                </w:rPr>
                <w:t>ZEP+/Nul op de Meter</w:t>
              </w:r>
            </w:hyperlink>
            <w:r w:rsidRPr="0045225A">
              <w:rPr>
                <w:rFonts w:cs="Arial"/>
                <w:bCs/>
                <w:kern w:val="24"/>
                <w:sz w:val="18"/>
                <w:szCs w:val="18"/>
              </w:rPr>
              <w:t xml:space="preserve"> (maximaal € </w:t>
            </w:r>
            <w:proofErr w:type="gramStart"/>
            <w:r w:rsidRPr="0045225A">
              <w:rPr>
                <w:rFonts w:cs="Arial"/>
                <w:bCs/>
                <w:kern w:val="24"/>
                <w:sz w:val="18"/>
                <w:szCs w:val="18"/>
              </w:rPr>
              <w:t>65.000,-</w:t>
            </w:r>
            <w:proofErr w:type="gramEnd"/>
            <w:r w:rsidRPr="0045225A">
              <w:rPr>
                <w:rFonts w:cs="Arial"/>
                <w:bCs/>
                <w:kern w:val="24"/>
                <w:sz w:val="18"/>
                <w:szCs w:val="18"/>
              </w:rPr>
              <w:t>).</w:t>
            </w:r>
          </w:p>
        </w:tc>
        <w:tc>
          <w:tcPr>
            <w:tcW w:w="1458" w:type="dxa"/>
          </w:tcPr>
          <w:p w14:paraId="65BABA45"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lastRenderedPageBreak/>
              <w:t>Binnen 8 weken.</w:t>
            </w:r>
          </w:p>
        </w:tc>
        <w:tc>
          <w:tcPr>
            <w:tcW w:w="2492" w:type="dxa"/>
          </w:tcPr>
          <w:p w14:paraId="67CC0BDE" w14:textId="77777777" w:rsidR="00A862BB" w:rsidRPr="0045225A" w:rsidRDefault="00A862BB" w:rsidP="0045225A">
            <w:pPr>
              <w:pStyle w:val="Normaltekst"/>
              <w:spacing w:line="240" w:lineRule="auto"/>
              <w:jc w:val="left"/>
              <w:rPr>
                <w:rFonts w:cs="Arial"/>
                <w:bCs/>
                <w:kern w:val="24"/>
                <w:sz w:val="18"/>
                <w:szCs w:val="18"/>
              </w:rPr>
            </w:pPr>
            <w:r w:rsidRPr="0045225A">
              <w:rPr>
                <w:rFonts w:cs="Arial"/>
                <w:bCs/>
                <w:kern w:val="24"/>
                <w:sz w:val="18"/>
                <w:szCs w:val="18"/>
              </w:rPr>
              <w:t xml:space="preserve">Tot max 65.000 euro per wooneenheid. Zie voor meer informatie:  </w:t>
            </w:r>
            <w:hyperlink r:id="rId36" w:history="1">
              <w:r w:rsidRPr="000126BB">
                <w:rPr>
                  <w:rStyle w:val="WeblinkChar"/>
                  <w:sz w:val="18"/>
                  <w:szCs w:val="18"/>
                </w:rPr>
                <w:t>https://www.energiebespaarlening.nl/rente/</w:t>
              </w:r>
            </w:hyperlink>
          </w:p>
          <w:p w14:paraId="19F04487" w14:textId="77777777" w:rsidR="00A862BB" w:rsidRPr="0045225A" w:rsidRDefault="00A862BB" w:rsidP="0045225A">
            <w:pPr>
              <w:pStyle w:val="Normaltekst"/>
              <w:spacing w:line="240" w:lineRule="auto"/>
              <w:jc w:val="left"/>
              <w:rPr>
                <w:rFonts w:cs="Arial"/>
                <w:bCs/>
                <w:kern w:val="24"/>
                <w:sz w:val="18"/>
                <w:szCs w:val="18"/>
              </w:rPr>
            </w:pPr>
          </w:p>
        </w:tc>
      </w:tr>
    </w:tbl>
    <w:p w14:paraId="40A12D05" w14:textId="56572220" w:rsidR="000B29B8" w:rsidRPr="0045225A" w:rsidRDefault="000B29B8" w:rsidP="0045225A">
      <w:pPr>
        <w:pStyle w:val="Normaltekst"/>
        <w:spacing w:line="240" w:lineRule="auto"/>
        <w:jc w:val="left"/>
        <w:rPr>
          <w:rStyle w:val="NormaltekstChar"/>
          <w:sz w:val="18"/>
          <w:szCs w:val="18"/>
        </w:rPr>
      </w:pPr>
    </w:p>
    <w:tbl>
      <w:tblPr>
        <w:tblStyle w:val="TableGrid"/>
        <w:tblpPr w:leftFromText="141" w:rightFromText="141" w:vertAnchor="text" w:tblpXSpec="center" w:tblpY="534"/>
        <w:tblW w:w="14969" w:type="dxa"/>
        <w:jc w:val="center"/>
        <w:tblLayout w:type="fixed"/>
        <w:tblLook w:val="04A0" w:firstRow="1" w:lastRow="0" w:firstColumn="1" w:lastColumn="0" w:noHBand="0" w:noVBand="1"/>
      </w:tblPr>
      <w:tblGrid>
        <w:gridCol w:w="1855"/>
        <w:gridCol w:w="3743"/>
        <w:gridCol w:w="4735"/>
        <w:gridCol w:w="4636"/>
      </w:tblGrid>
      <w:tr w:rsidR="005E4554" w:rsidRPr="00940311" w14:paraId="2BEA059A" w14:textId="77777777" w:rsidTr="00E91489">
        <w:trPr>
          <w:trHeight w:val="585"/>
          <w:jc w:val="center"/>
        </w:trPr>
        <w:tc>
          <w:tcPr>
            <w:tcW w:w="2548" w:type="dxa"/>
          </w:tcPr>
          <w:p w14:paraId="678A18A2" w14:textId="5A779FDE" w:rsidR="00940311" w:rsidRPr="00643AB0" w:rsidRDefault="005E4554" w:rsidP="00E91489">
            <w:pPr>
              <w:pStyle w:val="Normaltekst"/>
              <w:rPr>
                <w:b/>
                <w:bCs/>
                <w:sz w:val="18"/>
                <w:szCs w:val="18"/>
              </w:rPr>
            </w:pPr>
            <w:r w:rsidRPr="00643AB0">
              <w:rPr>
                <w:b/>
                <w:bCs/>
                <w:sz w:val="18"/>
                <w:szCs w:val="18"/>
              </w:rPr>
              <w:t>Provincie</w:t>
            </w:r>
          </w:p>
        </w:tc>
        <w:tc>
          <w:tcPr>
            <w:tcW w:w="5244" w:type="dxa"/>
          </w:tcPr>
          <w:p w14:paraId="37DFECD9" w14:textId="77777777" w:rsidR="005E4554" w:rsidRPr="00643AB0" w:rsidRDefault="005E4554" w:rsidP="00E91489">
            <w:pPr>
              <w:pStyle w:val="Normaltekst"/>
              <w:rPr>
                <w:b/>
                <w:bCs/>
                <w:sz w:val="18"/>
                <w:szCs w:val="18"/>
              </w:rPr>
            </w:pPr>
            <w:r w:rsidRPr="00643AB0">
              <w:rPr>
                <w:b/>
                <w:bCs/>
                <w:sz w:val="18"/>
                <w:szCs w:val="18"/>
              </w:rPr>
              <w:t>Naam subsidie</w:t>
            </w:r>
          </w:p>
        </w:tc>
        <w:tc>
          <w:tcPr>
            <w:tcW w:w="6662" w:type="dxa"/>
          </w:tcPr>
          <w:p w14:paraId="248E0D30" w14:textId="77777777" w:rsidR="005E4554" w:rsidRPr="00940311" w:rsidRDefault="005E4554" w:rsidP="00E91489">
            <w:pPr>
              <w:pStyle w:val="Normaltekst"/>
              <w:rPr>
                <w:sz w:val="18"/>
                <w:szCs w:val="18"/>
              </w:rPr>
            </w:pPr>
            <w:r w:rsidRPr="00643AB0">
              <w:rPr>
                <w:b/>
                <w:bCs/>
                <w:sz w:val="18"/>
                <w:szCs w:val="18"/>
              </w:rPr>
              <w:t>Aanvragen</w:t>
            </w:r>
            <w:r w:rsidRPr="00940311">
              <w:rPr>
                <w:sz w:val="18"/>
                <w:szCs w:val="18"/>
              </w:rPr>
              <w:t xml:space="preserve"> </w:t>
            </w:r>
            <w:r w:rsidRPr="00643AB0">
              <w:rPr>
                <w:b/>
                <w:bCs/>
                <w:sz w:val="18"/>
                <w:szCs w:val="18"/>
              </w:rPr>
              <w:t>door</w:t>
            </w:r>
          </w:p>
        </w:tc>
        <w:tc>
          <w:tcPr>
            <w:tcW w:w="6520" w:type="dxa"/>
          </w:tcPr>
          <w:p w14:paraId="789CA16F" w14:textId="77777777" w:rsidR="005E4554" w:rsidRPr="00643AB0" w:rsidRDefault="005E4554" w:rsidP="00E91489">
            <w:pPr>
              <w:pStyle w:val="Normaltekst"/>
              <w:rPr>
                <w:b/>
                <w:bCs/>
                <w:sz w:val="18"/>
                <w:szCs w:val="18"/>
              </w:rPr>
            </w:pPr>
            <w:r w:rsidRPr="00643AB0">
              <w:rPr>
                <w:b/>
                <w:bCs/>
                <w:sz w:val="18"/>
                <w:szCs w:val="18"/>
              </w:rPr>
              <w:t xml:space="preserve">Omschrijving te vinden op </w:t>
            </w:r>
          </w:p>
        </w:tc>
      </w:tr>
      <w:tr w:rsidR="005E4554" w:rsidRPr="00940311" w14:paraId="704AE817" w14:textId="77777777" w:rsidTr="00E91489">
        <w:trPr>
          <w:trHeight w:val="896"/>
          <w:jc w:val="center"/>
        </w:trPr>
        <w:tc>
          <w:tcPr>
            <w:tcW w:w="2548" w:type="dxa"/>
          </w:tcPr>
          <w:p w14:paraId="477EBA92" w14:textId="77777777" w:rsidR="005E4554" w:rsidRPr="00940311" w:rsidRDefault="005E4554" w:rsidP="00E91489">
            <w:pPr>
              <w:pStyle w:val="Normaltekst"/>
              <w:rPr>
                <w:b/>
                <w:sz w:val="18"/>
                <w:szCs w:val="18"/>
              </w:rPr>
            </w:pPr>
            <w:r w:rsidRPr="00940311">
              <w:rPr>
                <w:b/>
                <w:sz w:val="18"/>
                <w:szCs w:val="18"/>
              </w:rPr>
              <w:t>Gelderland</w:t>
            </w:r>
          </w:p>
        </w:tc>
        <w:tc>
          <w:tcPr>
            <w:tcW w:w="5244" w:type="dxa"/>
          </w:tcPr>
          <w:p w14:paraId="556EB2BA" w14:textId="780AD6D3" w:rsidR="005E4554" w:rsidRPr="00940311" w:rsidRDefault="005E4554" w:rsidP="00E91489">
            <w:pPr>
              <w:pStyle w:val="Normaltekst"/>
              <w:rPr>
                <w:sz w:val="18"/>
                <w:szCs w:val="18"/>
              </w:rPr>
            </w:pPr>
            <w:r w:rsidRPr="00940311">
              <w:rPr>
                <w:sz w:val="18"/>
                <w:szCs w:val="18"/>
              </w:rPr>
              <w:t>Lokale hernieuwbare energieprojecten</w:t>
            </w:r>
          </w:p>
        </w:tc>
        <w:tc>
          <w:tcPr>
            <w:tcW w:w="6662" w:type="dxa"/>
          </w:tcPr>
          <w:p w14:paraId="1E44753E" w14:textId="77777777" w:rsidR="005E4554" w:rsidRPr="00940311" w:rsidRDefault="005E4554" w:rsidP="00E91489">
            <w:pPr>
              <w:pStyle w:val="Normaltekst"/>
              <w:rPr>
                <w:sz w:val="18"/>
                <w:szCs w:val="18"/>
              </w:rPr>
            </w:pPr>
            <w:r w:rsidRPr="00940311">
              <w:rPr>
                <w:sz w:val="18"/>
                <w:szCs w:val="18"/>
              </w:rPr>
              <w:t>Lokale duurzame energiebedrijven (zoals energie coöperaties, rechtspersonen zonder winstoogmerk)</w:t>
            </w:r>
          </w:p>
        </w:tc>
        <w:tc>
          <w:tcPr>
            <w:tcW w:w="6520" w:type="dxa"/>
          </w:tcPr>
          <w:p w14:paraId="7D34DE8E" w14:textId="60522275" w:rsidR="005E4554" w:rsidRPr="00E91489" w:rsidRDefault="0097432C" w:rsidP="00E91489">
            <w:pPr>
              <w:pStyle w:val="Weblink"/>
              <w:rPr>
                <w:sz w:val="18"/>
                <w:szCs w:val="18"/>
              </w:rPr>
            </w:pPr>
            <w:hyperlink r:id="rId37" w:history="1">
              <w:r w:rsidR="005E4554" w:rsidRPr="00E91489">
                <w:rPr>
                  <w:rStyle w:val="Hyperlink"/>
                  <w:color w:val="55B593"/>
                  <w:sz w:val="18"/>
                  <w:szCs w:val="18"/>
                </w:rPr>
                <w:t>https://www.gelderland.nl/Subsidies/lokale-hernieuwbare-energieprojecten</w:t>
              </w:r>
            </w:hyperlink>
          </w:p>
        </w:tc>
      </w:tr>
      <w:tr w:rsidR="005E4554" w:rsidRPr="00940311" w14:paraId="255A1B5E" w14:textId="77777777" w:rsidTr="00E91489">
        <w:trPr>
          <w:trHeight w:val="585"/>
          <w:jc w:val="center"/>
        </w:trPr>
        <w:tc>
          <w:tcPr>
            <w:tcW w:w="2548" w:type="dxa"/>
          </w:tcPr>
          <w:p w14:paraId="7108D2BA" w14:textId="77777777" w:rsidR="005E4554" w:rsidRPr="00940311" w:rsidRDefault="005E4554" w:rsidP="00E91489">
            <w:pPr>
              <w:pStyle w:val="Normaltekst"/>
              <w:rPr>
                <w:b/>
                <w:sz w:val="18"/>
                <w:szCs w:val="18"/>
              </w:rPr>
            </w:pPr>
            <w:r w:rsidRPr="00940311">
              <w:rPr>
                <w:b/>
                <w:sz w:val="18"/>
                <w:szCs w:val="18"/>
              </w:rPr>
              <w:t>Noord-Holland</w:t>
            </w:r>
          </w:p>
        </w:tc>
        <w:tc>
          <w:tcPr>
            <w:tcW w:w="5244" w:type="dxa"/>
          </w:tcPr>
          <w:p w14:paraId="5E2C9C0C" w14:textId="7079F8BF" w:rsidR="005E4554" w:rsidRPr="00940311" w:rsidRDefault="005E4554" w:rsidP="00E91489">
            <w:pPr>
              <w:pStyle w:val="Normaltekst"/>
              <w:rPr>
                <w:sz w:val="18"/>
                <w:szCs w:val="18"/>
              </w:rPr>
            </w:pPr>
            <w:r w:rsidRPr="00940311">
              <w:rPr>
                <w:sz w:val="18"/>
                <w:szCs w:val="18"/>
              </w:rPr>
              <w:t>Duurzaamheidsinitiatieven burgercollectieven Noord-Holland 2018, subsidie</w:t>
            </w:r>
          </w:p>
        </w:tc>
        <w:tc>
          <w:tcPr>
            <w:tcW w:w="6662" w:type="dxa"/>
          </w:tcPr>
          <w:p w14:paraId="006EEDD4" w14:textId="5DEBBEA7" w:rsidR="005E4554" w:rsidRPr="00940311" w:rsidRDefault="005E4554" w:rsidP="00E91489">
            <w:pPr>
              <w:pStyle w:val="Normaltekst"/>
              <w:rPr>
                <w:sz w:val="18"/>
                <w:szCs w:val="18"/>
              </w:rPr>
            </w:pPr>
            <w:r w:rsidRPr="00940311">
              <w:rPr>
                <w:sz w:val="18"/>
                <w:szCs w:val="18"/>
              </w:rPr>
              <w:t>Verenigingen, coöperaties en stichtingen die tot statutair doel hebben om duurzaamheidsinitiatieven te realiseren.</w:t>
            </w:r>
          </w:p>
        </w:tc>
        <w:tc>
          <w:tcPr>
            <w:tcW w:w="6520" w:type="dxa"/>
          </w:tcPr>
          <w:p w14:paraId="189EF643" w14:textId="7AF1B4E8" w:rsidR="005E4554" w:rsidRPr="00E91489" w:rsidRDefault="0097432C" w:rsidP="00E91489">
            <w:pPr>
              <w:pStyle w:val="Weblink"/>
              <w:rPr>
                <w:sz w:val="18"/>
                <w:szCs w:val="18"/>
              </w:rPr>
            </w:pPr>
            <w:hyperlink r:id="rId38" w:history="1">
              <w:r w:rsidR="005E4554" w:rsidRPr="00E91489">
                <w:rPr>
                  <w:rStyle w:val="Hyperlink"/>
                  <w:color w:val="55B593"/>
                  <w:sz w:val="18"/>
                  <w:szCs w:val="18"/>
                </w:rPr>
                <w:t>https://www.noord-holland.nl/Loket/Producten_en_Diensten/Producten_op_alfabet/D/Duurzaamheidsinitiatieven_burgercollectieven_Noord_Holland_subsidie</w:t>
              </w:r>
            </w:hyperlink>
          </w:p>
        </w:tc>
      </w:tr>
      <w:tr w:rsidR="005E4554" w:rsidRPr="00940311" w14:paraId="3ABC4D16" w14:textId="77777777" w:rsidTr="00E91489">
        <w:trPr>
          <w:trHeight w:val="585"/>
          <w:jc w:val="center"/>
        </w:trPr>
        <w:tc>
          <w:tcPr>
            <w:tcW w:w="2548" w:type="dxa"/>
          </w:tcPr>
          <w:p w14:paraId="1C242D78" w14:textId="18DD7BEC" w:rsidR="005E4554" w:rsidRPr="00940311" w:rsidRDefault="005E4554" w:rsidP="00E91489">
            <w:pPr>
              <w:pStyle w:val="Normaltekst"/>
              <w:rPr>
                <w:b/>
                <w:sz w:val="18"/>
                <w:szCs w:val="18"/>
              </w:rPr>
            </w:pPr>
            <w:r w:rsidRPr="00940311">
              <w:rPr>
                <w:b/>
                <w:sz w:val="18"/>
                <w:szCs w:val="18"/>
              </w:rPr>
              <w:t>Zuid-Holland</w:t>
            </w:r>
          </w:p>
        </w:tc>
        <w:tc>
          <w:tcPr>
            <w:tcW w:w="5244" w:type="dxa"/>
          </w:tcPr>
          <w:p w14:paraId="01DEE284" w14:textId="385A36F1" w:rsidR="005E4554" w:rsidRPr="00940311" w:rsidRDefault="005E4554" w:rsidP="00E91489">
            <w:pPr>
              <w:pStyle w:val="Normaltekst"/>
              <w:rPr>
                <w:sz w:val="18"/>
                <w:szCs w:val="18"/>
              </w:rPr>
            </w:pPr>
            <w:r w:rsidRPr="00940311">
              <w:rPr>
                <w:sz w:val="18"/>
                <w:szCs w:val="18"/>
              </w:rPr>
              <w:t>Lokale initiatieven energietransitie</w:t>
            </w:r>
          </w:p>
        </w:tc>
        <w:tc>
          <w:tcPr>
            <w:tcW w:w="6662" w:type="dxa"/>
          </w:tcPr>
          <w:p w14:paraId="307FF921" w14:textId="65AB60D7" w:rsidR="005E4554" w:rsidRPr="00940311" w:rsidRDefault="005E4554" w:rsidP="00E91489">
            <w:pPr>
              <w:pStyle w:val="Normaltekst"/>
              <w:rPr>
                <w:sz w:val="18"/>
                <w:szCs w:val="18"/>
              </w:rPr>
            </w:pPr>
            <w:r w:rsidRPr="00940311">
              <w:rPr>
                <w:sz w:val="18"/>
                <w:szCs w:val="18"/>
              </w:rPr>
              <w:t> Lokale initiatiefnemers, verenigingen en (woningbouw)corporaties</w:t>
            </w:r>
          </w:p>
        </w:tc>
        <w:tc>
          <w:tcPr>
            <w:tcW w:w="6520" w:type="dxa"/>
          </w:tcPr>
          <w:p w14:paraId="782EE962" w14:textId="1D0BC1BA" w:rsidR="005E4554" w:rsidRPr="00E91489" w:rsidRDefault="0097432C" w:rsidP="00E91489">
            <w:pPr>
              <w:pStyle w:val="Weblink"/>
              <w:rPr>
                <w:sz w:val="18"/>
                <w:szCs w:val="18"/>
              </w:rPr>
            </w:pPr>
            <w:hyperlink r:id="rId39" w:history="1">
              <w:r w:rsidR="005E4554" w:rsidRPr="00E91489">
                <w:rPr>
                  <w:rStyle w:val="Hyperlink"/>
                  <w:color w:val="55B593"/>
                  <w:sz w:val="18"/>
                  <w:szCs w:val="18"/>
                </w:rPr>
                <w:t>https://www.zuid-holland.nl/loket/subsidies/subsidies/@16784/lokale-initiatieven/</w:t>
              </w:r>
            </w:hyperlink>
          </w:p>
        </w:tc>
      </w:tr>
      <w:tr w:rsidR="005E4554" w:rsidRPr="00940311" w14:paraId="7E3E5045" w14:textId="77777777" w:rsidTr="00E91489">
        <w:trPr>
          <w:trHeight w:val="585"/>
          <w:jc w:val="center"/>
        </w:trPr>
        <w:tc>
          <w:tcPr>
            <w:tcW w:w="2548" w:type="dxa"/>
          </w:tcPr>
          <w:p w14:paraId="6BAC9DE0" w14:textId="77777777" w:rsidR="005E4554" w:rsidRPr="00940311" w:rsidRDefault="005E4554" w:rsidP="00E91489">
            <w:pPr>
              <w:pStyle w:val="Normaltekst"/>
              <w:rPr>
                <w:b/>
                <w:sz w:val="18"/>
                <w:szCs w:val="18"/>
              </w:rPr>
            </w:pPr>
            <w:r w:rsidRPr="00940311">
              <w:rPr>
                <w:b/>
                <w:sz w:val="18"/>
                <w:szCs w:val="18"/>
              </w:rPr>
              <w:lastRenderedPageBreak/>
              <w:t>Utrecht</w:t>
            </w:r>
          </w:p>
        </w:tc>
        <w:tc>
          <w:tcPr>
            <w:tcW w:w="5244" w:type="dxa"/>
          </w:tcPr>
          <w:p w14:paraId="5CDFB439" w14:textId="13721F16" w:rsidR="005E4554" w:rsidRPr="00E91489" w:rsidRDefault="005E4554" w:rsidP="00E91489">
            <w:pPr>
              <w:pStyle w:val="Normaltekst"/>
              <w:rPr>
                <w:sz w:val="18"/>
                <w:szCs w:val="18"/>
              </w:rPr>
            </w:pPr>
            <w:r w:rsidRPr="00940311">
              <w:rPr>
                <w:sz w:val="18"/>
                <w:szCs w:val="18"/>
              </w:rPr>
              <w:t>Programma Energietransitie 2020-2025</w:t>
            </w:r>
          </w:p>
        </w:tc>
        <w:tc>
          <w:tcPr>
            <w:tcW w:w="6662" w:type="dxa"/>
          </w:tcPr>
          <w:p w14:paraId="7E8C7FCF" w14:textId="77777777" w:rsidR="005E4554" w:rsidRPr="00940311" w:rsidRDefault="005E4554" w:rsidP="00E91489">
            <w:pPr>
              <w:pStyle w:val="Normaltekst"/>
              <w:rPr>
                <w:sz w:val="18"/>
                <w:szCs w:val="18"/>
              </w:rPr>
            </w:pPr>
            <w:r w:rsidRPr="00940311">
              <w:rPr>
                <w:sz w:val="18"/>
                <w:szCs w:val="18"/>
              </w:rPr>
              <w:t>Gemeenten;</w:t>
            </w:r>
            <w:bookmarkStart w:id="0" w:name="id1-3-2-2-2-3-4-3-2-2"/>
            <w:bookmarkEnd w:id="0"/>
            <w:r w:rsidRPr="00940311">
              <w:rPr>
                <w:sz w:val="18"/>
                <w:szCs w:val="18"/>
              </w:rPr>
              <w:t xml:space="preserve"> woningcorporaties;</w:t>
            </w:r>
            <w:bookmarkStart w:id="1" w:name="id1-3-2-2-2-3-4-3-3-2"/>
            <w:bookmarkEnd w:id="1"/>
            <w:r w:rsidRPr="00940311">
              <w:rPr>
                <w:sz w:val="18"/>
                <w:szCs w:val="18"/>
              </w:rPr>
              <w:t xml:space="preserve"> verenigingen van eigenaren;</w:t>
            </w:r>
          </w:p>
          <w:p w14:paraId="5B8E7648" w14:textId="6B7913C6" w:rsidR="005E4554" w:rsidRPr="00940311" w:rsidRDefault="005E4554" w:rsidP="00E91489">
            <w:pPr>
              <w:pStyle w:val="Normaltekst"/>
              <w:rPr>
                <w:sz w:val="18"/>
                <w:szCs w:val="18"/>
              </w:rPr>
            </w:pPr>
            <w:bookmarkStart w:id="2" w:name="id1-3-2-2-2-3-4-3-4-2"/>
            <w:bookmarkEnd w:id="2"/>
            <w:proofErr w:type="gramStart"/>
            <w:r w:rsidRPr="00940311">
              <w:rPr>
                <w:sz w:val="18"/>
                <w:szCs w:val="18"/>
              </w:rPr>
              <w:t>maatschappelijke</w:t>
            </w:r>
            <w:proofErr w:type="gramEnd"/>
            <w:r w:rsidRPr="00940311">
              <w:rPr>
                <w:sz w:val="18"/>
                <w:szCs w:val="18"/>
              </w:rPr>
              <w:t xml:space="preserve"> organisaties; of</w:t>
            </w:r>
            <w:bookmarkStart w:id="3" w:name="id1-3-2-2-2-3-4-3-5-2"/>
            <w:bookmarkEnd w:id="3"/>
            <w:r w:rsidRPr="00940311">
              <w:rPr>
                <w:sz w:val="18"/>
                <w:szCs w:val="18"/>
              </w:rPr>
              <w:t xml:space="preserve"> samenwerkingsverbanden met één of meer deelnemers uit de onderdelen a tot en met d en één of meer ondernemingen.</w:t>
            </w:r>
          </w:p>
        </w:tc>
        <w:tc>
          <w:tcPr>
            <w:tcW w:w="6520" w:type="dxa"/>
          </w:tcPr>
          <w:p w14:paraId="11C284FB" w14:textId="77777777" w:rsidR="005E4554" w:rsidRPr="00E91489" w:rsidRDefault="0097432C" w:rsidP="00E91489">
            <w:pPr>
              <w:pStyle w:val="Weblink"/>
              <w:rPr>
                <w:sz w:val="18"/>
                <w:szCs w:val="18"/>
              </w:rPr>
            </w:pPr>
            <w:hyperlink r:id="rId40" w:history="1">
              <w:r w:rsidR="005E4554" w:rsidRPr="00E91489">
                <w:rPr>
                  <w:rStyle w:val="Hyperlink"/>
                  <w:color w:val="55B593"/>
                  <w:sz w:val="18"/>
                  <w:szCs w:val="18"/>
                </w:rPr>
                <w:t>https://decentrale.regelgeving.overheid.nl/cvdr/XHTMLoutput/Historie/Utrecht/643957/CVDR643957_1.html</w:t>
              </w:r>
            </w:hyperlink>
          </w:p>
          <w:p w14:paraId="6E7449C0" w14:textId="77777777" w:rsidR="005E4554" w:rsidRPr="00E91489" w:rsidRDefault="005E4554" w:rsidP="00E91489">
            <w:pPr>
              <w:pStyle w:val="Weblink"/>
              <w:rPr>
                <w:sz w:val="18"/>
                <w:szCs w:val="18"/>
              </w:rPr>
            </w:pPr>
          </w:p>
        </w:tc>
      </w:tr>
      <w:tr w:rsidR="005E4554" w:rsidRPr="00940311" w14:paraId="5A5BE491" w14:textId="77777777" w:rsidTr="004B7CD9">
        <w:trPr>
          <w:trHeight w:val="782"/>
          <w:jc w:val="center"/>
        </w:trPr>
        <w:tc>
          <w:tcPr>
            <w:tcW w:w="2548" w:type="dxa"/>
          </w:tcPr>
          <w:p w14:paraId="37ACA882" w14:textId="77777777" w:rsidR="005E4554" w:rsidRPr="00940311" w:rsidRDefault="005E4554" w:rsidP="00E91489">
            <w:pPr>
              <w:pStyle w:val="Normaltekst"/>
              <w:rPr>
                <w:b/>
                <w:sz w:val="18"/>
                <w:szCs w:val="18"/>
              </w:rPr>
            </w:pPr>
            <w:r w:rsidRPr="00940311">
              <w:rPr>
                <w:b/>
                <w:sz w:val="18"/>
                <w:szCs w:val="18"/>
              </w:rPr>
              <w:t>Flevoland</w:t>
            </w:r>
          </w:p>
        </w:tc>
        <w:tc>
          <w:tcPr>
            <w:tcW w:w="5244" w:type="dxa"/>
          </w:tcPr>
          <w:p w14:paraId="06D51646" w14:textId="2C237980" w:rsidR="005E4554" w:rsidRPr="00940311" w:rsidRDefault="005E4554" w:rsidP="00E91489">
            <w:pPr>
              <w:pStyle w:val="Normaltekst"/>
              <w:rPr>
                <w:sz w:val="18"/>
                <w:szCs w:val="18"/>
              </w:rPr>
            </w:pPr>
            <w:r w:rsidRPr="00940311">
              <w:rPr>
                <w:sz w:val="18"/>
                <w:szCs w:val="18"/>
              </w:rPr>
              <w:t>Bevordering Initiatieven Energietransitie</w:t>
            </w:r>
          </w:p>
        </w:tc>
        <w:tc>
          <w:tcPr>
            <w:tcW w:w="6662" w:type="dxa"/>
          </w:tcPr>
          <w:p w14:paraId="7A5CC211" w14:textId="77777777" w:rsidR="005E4554" w:rsidRPr="00940311" w:rsidRDefault="005E4554" w:rsidP="00E91489">
            <w:pPr>
              <w:pStyle w:val="Normaltekst"/>
              <w:rPr>
                <w:sz w:val="18"/>
                <w:szCs w:val="18"/>
              </w:rPr>
            </w:pPr>
            <w:r w:rsidRPr="00940311">
              <w:rPr>
                <w:sz w:val="18"/>
                <w:szCs w:val="18"/>
              </w:rPr>
              <w:t>Bedrijven &amp; burgers</w:t>
            </w:r>
          </w:p>
        </w:tc>
        <w:tc>
          <w:tcPr>
            <w:tcW w:w="6520" w:type="dxa"/>
          </w:tcPr>
          <w:p w14:paraId="39F3D5BF" w14:textId="126FB994" w:rsidR="005E4554" w:rsidRPr="00E91489" w:rsidRDefault="0097432C" w:rsidP="00E91489">
            <w:pPr>
              <w:pStyle w:val="Weblink"/>
              <w:rPr>
                <w:sz w:val="18"/>
                <w:szCs w:val="18"/>
              </w:rPr>
            </w:pPr>
            <w:hyperlink r:id="rId41" w:history="1">
              <w:r w:rsidR="005E4554" w:rsidRPr="00E91489">
                <w:rPr>
                  <w:rStyle w:val="Hyperlink"/>
                  <w:color w:val="55B593"/>
                  <w:sz w:val="18"/>
                  <w:szCs w:val="18"/>
                </w:rPr>
                <w:t>http://decentrale.regelgeving.overheid.nl/cvdr/xhtmloutput/Historie/Flevoland/CVDR623689/CVDR623689_1.html</w:t>
              </w:r>
            </w:hyperlink>
          </w:p>
        </w:tc>
      </w:tr>
      <w:tr w:rsidR="005E4554" w:rsidRPr="00940311" w14:paraId="0E7A2542" w14:textId="77777777" w:rsidTr="004B7CD9">
        <w:trPr>
          <w:trHeight w:val="820"/>
          <w:jc w:val="center"/>
        </w:trPr>
        <w:tc>
          <w:tcPr>
            <w:tcW w:w="2548" w:type="dxa"/>
          </w:tcPr>
          <w:p w14:paraId="7D4ACB52" w14:textId="77777777" w:rsidR="005E4554" w:rsidRPr="00940311" w:rsidRDefault="005E4554" w:rsidP="00E91489">
            <w:pPr>
              <w:pStyle w:val="Normaltekst"/>
              <w:rPr>
                <w:b/>
                <w:sz w:val="18"/>
                <w:szCs w:val="18"/>
              </w:rPr>
            </w:pPr>
            <w:r w:rsidRPr="00940311">
              <w:rPr>
                <w:b/>
                <w:sz w:val="18"/>
                <w:szCs w:val="18"/>
              </w:rPr>
              <w:t>Noord-Brabant</w:t>
            </w:r>
          </w:p>
        </w:tc>
        <w:tc>
          <w:tcPr>
            <w:tcW w:w="5244" w:type="dxa"/>
          </w:tcPr>
          <w:p w14:paraId="0D396589" w14:textId="3A265DF9" w:rsidR="005E4554" w:rsidRPr="00940311" w:rsidRDefault="005E4554" w:rsidP="00E91489">
            <w:pPr>
              <w:pStyle w:val="Normaltekst"/>
              <w:rPr>
                <w:sz w:val="18"/>
                <w:szCs w:val="18"/>
              </w:rPr>
            </w:pPr>
            <w:r w:rsidRPr="00940311">
              <w:rPr>
                <w:sz w:val="18"/>
                <w:szCs w:val="18"/>
              </w:rPr>
              <w:t>Energie - Brabant geeft energie</w:t>
            </w:r>
          </w:p>
        </w:tc>
        <w:tc>
          <w:tcPr>
            <w:tcW w:w="6662" w:type="dxa"/>
          </w:tcPr>
          <w:p w14:paraId="7FDCD1F4" w14:textId="77777777" w:rsidR="005E4554" w:rsidRPr="00940311" w:rsidRDefault="005E4554" w:rsidP="00E91489">
            <w:pPr>
              <w:pStyle w:val="Normaltekst"/>
              <w:rPr>
                <w:sz w:val="18"/>
                <w:szCs w:val="18"/>
              </w:rPr>
            </w:pPr>
            <w:r w:rsidRPr="00940311">
              <w:rPr>
                <w:sz w:val="18"/>
                <w:szCs w:val="18"/>
              </w:rPr>
              <w:t>Zowel publiek- als privaatrechtelijke personen</w:t>
            </w:r>
          </w:p>
        </w:tc>
        <w:tc>
          <w:tcPr>
            <w:tcW w:w="6520" w:type="dxa"/>
          </w:tcPr>
          <w:p w14:paraId="3CBF35A7" w14:textId="645F9CF0" w:rsidR="005E4554" w:rsidRPr="00940311" w:rsidRDefault="0097432C" w:rsidP="00E91489">
            <w:pPr>
              <w:pStyle w:val="Weblink"/>
              <w:rPr>
                <w:sz w:val="18"/>
                <w:szCs w:val="18"/>
              </w:rPr>
            </w:pPr>
            <w:hyperlink r:id="rId42" w:history="1">
              <w:r w:rsidR="005E4554" w:rsidRPr="00E91489">
                <w:rPr>
                  <w:rStyle w:val="Hyperlink"/>
                  <w:color w:val="55B593"/>
                  <w:sz w:val="18"/>
                  <w:szCs w:val="18"/>
                </w:rPr>
                <w:t>https://www.brabant.nl/applicaties/producten/energie__brabant_geeft_energie_subsidie_18888</w:t>
              </w:r>
            </w:hyperlink>
          </w:p>
        </w:tc>
      </w:tr>
      <w:tr w:rsidR="005E4554" w:rsidRPr="00940311" w14:paraId="70697B28" w14:textId="77777777" w:rsidTr="004B7CD9">
        <w:trPr>
          <w:trHeight w:val="872"/>
          <w:jc w:val="center"/>
        </w:trPr>
        <w:tc>
          <w:tcPr>
            <w:tcW w:w="2548" w:type="dxa"/>
          </w:tcPr>
          <w:p w14:paraId="72348479" w14:textId="77777777" w:rsidR="005E4554" w:rsidRPr="00940311" w:rsidRDefault="005E4554" w:rsidP="00E91489">
            <w:pPr>
              <w:pStyle w:val="Normaltekst"/>
              <w:rPr>
                <w:b/>
                <w:sz w:val="18"/>
                <w:szCs w:val="18"/>
              </w:rPr>
            </w:pPr>
            <w:r w:rsidRPr="00940311">
              <w:rPr>
                <w:b/>
                <w:sz w:val="18"/>
                <w:szCs w:val="18"/>
              </w:rPr>
              <w:t>Limburg</w:t>
            </w:r>
          </w:p>
        </w:tc>
        <w:tc>
          <w:tcPr>
            <w:tcW w:w="5244" w:type="dxa"/>
          </w:tcPr>
          <w:p w14:paraId="0231E83B" w14:textId="77777777" w:rsidR="005E4554" w:rsidRPr="00940311" w:rsidRDefault="005E4554" w:rsidP="00E91489">
            <w:pPr>
              <w:pStyle w:val="Normaltekst"/>
              <w:rPr>
                <w:sz w:val="18"/>
                <w:szCs w:val="18"/>
              </w:rPr>
            </w:pPr>
            <w:r w:rsidRPr="00940311">
              <w:rPr>
                <w:sz w:val="18"/>
                <w:szCs w:val="18"/>
              </w:rPr>
              <w:t>Leningen Duurzaam Thuis</w:t>
            </w:r>
          </w:p>
        </w:tc>
        <w:tc>
          <w:tcPr>
            <w:tcW w:w="6662" w:type="dxa"/>
          </w:tcPr>
          <w:p w14:paraId="4D242FC2" w14:textId="77777777" w:rsidR="005E4554" w:rsidRPr="00940311" w:rsidRDefault="005E4554" w:rsidP="00E91489">
            <w:pPr>
              <w:pStyle w:val="Normaltekst"/>
              <w:rPr>
                <w:sz w:val="18"/>
                <w:szCs w:val="18"/>
              </w:rPr>
            </w:pPr>
            <w:r w:rsidRPr="00940311">
              <w:rPr>
                <w:sz w:val="18"/>
                <w:szCs w:val="18"/>
              </w:rPr>
              <w:t>Huurders en woningeigenaren</w:t>
            </w:r>
          </w:p>
        </w:tc>
        <w:tc>
          <w:tcPr>
            <w:tcW w:w="6520" w:type="dxa"/>
          </w:tcPr>
          <w:p w14:paraId="4A95D06B" w14:textId="545D99A9" w:rsidR="005E4554" w:rsidRPr="00940311" w:rsidRDefault="0097432C" w:rsidP="004B7CD9">
            <w:pPr>
              <w:pStyle w:val="Weblink"/>
              <w:rPr>
                <w:sz w:val="18"/>
                <w:szCs w:val="18"/>
              </w:rPr>
            </w:pPr>
            <w:hyperlink r:id="rId43" w:history="1">
              <w:r w:rsidR="005E4554" w:rsidRPr="00E91489">
                <w:rPr>
                  <w:rStyle w:val="Hyperlink"/>
                  <w:color w:val="55B593"/>
                  <w:sz w:val="18"/>
                  <w:szCs w:val="18"/>
                </w:rPr>
                <w:t>https://www.limburg.nl/loket/subsidies/actuele-subsidies/subsidieregelingen-2/@1665/leningen-duurzaam/</w:t>
              </w:r>
            </w:hyperlink>
          </w:p>
        </w:tc>
      </w:tr>
      <w:tr w:rsidR="005E4554" w:rsidRPr="00940311" w14:paraId="5065F087" w14:textId="77777777" w:rsidTr="004B7CD9">
        <w:trPr>
          <w:trHeight w:val="923"/>
          <w:jc w:val="center"/>
        </w:trPr>
        <w:tc>
          <w:tcPr>
            <w:tcW w:w="2548" w:type="dxa"/>
            <w:vMerge w:val="restart"/>
          </w:tcPr>
          <w:p w14:paraId="279DD6EA" w14:textId="77777777" w:rsidR="005E4554" w:rsidRPr="00940311" w:rsidRDefault="005E4554" w:rsidP="00E91489">
            <w:pPr>
              <w:pStyle w:val="Normaltekst"/>
              <w:rPr>
                <w:b/>
                <w:sz w:val="18"/>
                <w:szCs w:val="18"/>
              </w:rPr>
            </w:pPr>
            <w:r w:rsidRPr="00940311">
              <w:rPr>
                <w:b/>
                <w:sz w:val="18"/>
                <w:szCs w:val="18"/>
              </w:rPr>
              <w:t>Overijssel</w:t>
            </w:r>
          </w:p>
        </w:tc>
        <w:tc>
          <w:tcPr>
            <w:tcW w:w="5244" w:type="dxa"/>
          </w:tcPr>
          <w:p w14:paraId="617C1E30" w14:textId="77777777" w:rsidR="005E4554" w:rsidRPr="00940311" w:rsidRDefault="005E4554" w:rsidP="00E91489">
            <w:pPr>
              <w:pStyle w:val="Normaltekst"/>
              <w:rPr>
                <w:sz w:val="18"/>
                <w:szCs w:val="18"/>
              </w:rPr>
            </w:pPr>
            <w:r w:rsidRPr="00940311">
              <w:rPr>
                <w:sz w:val="18"/>
                <w:szCs w:val="18"/>
              </w:rPr>
              <w:t>Subsidie Energiebesparing Overijssel</w:t>
            </w:r>
          </w:p>
          <w:p w14:paraId="719EFD1D" w14:textId="77777777" w:rsidR="005E4554" w:rsidRPr="00940311" w:rsidRDefault="005E4554" w:rsidP="00E91489">
            <w:pPr>
              <w:pStyle w:val="Normaltekst"/>
              <w:rPr>
                <w:sz w:val="18"/>
                <w:szCs w:val="18"/>
              </w:rPr>
            </w:pPr>
          </w:p>
        </w:tc>
        <w:tc>
          <w:tcPr>
            <w:tcW w:w="6662" w:type="dxa"/>
          </w:tcPr>
          <w:p w14:paraId="5A2FC358" w14:textId="77777777" w:rsidR="005E4554" w:rsidRPr="00940311" w:rsidRDefault="005E4554" w:rsidP="00E91489">
            <w:pPr>
              <w:pStyle w:val="Normaltekst"/>
              <w:rPr>
                <w:sz w:val="18"/>
                <w:szCs w:val="18"/>
              </w:rPr>
            </w:pPr>
            <w:r w:rsidRPr="00940311">
              <w:rPr>
                <w:sz w:val="18"/>
                <w:szCs w:val="18"/>
              </w:rPr>
              <w:t>Privaatrechtelijke personen</w:t>
            </w:r>
          </w:p>
        </w:tc>
        <w:tc>
          <w:tcPr>
            <w:tcW w:w="6520" w:type="dxa"/>
          </w:tcPr>
          <w:p w14:paraId="69572CFE" w14:textId="3B614E4A" w:rsidR="005E4554" w:rsidRPr="00940311" w:rsidRDefault="0097432C" w:rsidP="004B7CD9">
            <w:pPr>
              <w:pStyle w:val="Weblink"/>
              <w:rPr>
                <w:sz w:val="18"/>
                <w:szCs w:val="18"/>
              </w:rPr>
            </w:pPr>
            <w:hyperlink r:id="rId44" w:history="1">
              <w:r w:rsidR="005E4554" w:rsidRPr="00E91489">
                <w:rPr>
                  <w:rStyle w:val="Hyperlink"/>
                  <w:color w:val="55B593"/>
                  <w:sz w:val="18"/>
                  <w:szCs w:val="18"/>
                </w:rPr>
                <w:t>https://www.overijssel.nl/loket/subsidie/milieu-energie/energiebesparing-overijssel-tender/</w:t>
              </w:r>
            </w:hyperlink>
          </w:p>
        </w:tc>
      </w:tr>
      <w:tr w:rsidR="005E4554" w:rsidRPr="00940311" w14:paraId="4A5F53A4" w14:textId="77777777" w:rsidTr="00E91489">
        <w:trPr>
          <w:trHeight w:val="585"/>
          <w:jc w:val="center"/>
        </w:trPr>
        <w:tc>
          <w:tcPr>
            <w:tcW w:w="2548" w:type="dxa"/>
            <w:vMerge/>
          </w:tcPr>
          <w:p w14:paraId="71C9463A" w14:textId="77777777" w:rsidR="005E4554" w:rsidRPr="00940311" w:rsidRDefault="005E4554" w:rsidP="00E91489">
            <w:pPr>
              <w:pStyle w:val="Normaltekst"/>
              <w:rPr>
                <w:b/>
                <w:sz w:val="18"/>
                <w:szCs w:val="18"/>
              </w:rPr>
            </w:pPr>
          </w:p>
        </w:tc>
        <w:tc>
          <w:tcPr>
            <w:tcW w:w="5244" w:type="dxa"/>
          </w:tcPr>
          <w:p w14:paraId="5447EE5A" w14:textId="77777777" w:rsidR="005E4554" w:rsidRPr="00940311" w:rsidRDefault="005E4554" w:rsidP="00E91489">
            <w:pPr>
              <w:pStyle w:val="Normaltekst"/>
              <w:rPr>
                <w:sz w:val="18"/>
                <w:szCs w:val="18"/>
              </w:rPr>
            </w:pPr>
            <w:r w:rsidRPr="00940311">
              <w:rPr>
                <w:sz w:val="18"/>
                <w:szCs w:val="18"/>
              </w:rPr>
              <w:t>Subsidie Energielening Overijssel </w:t>
            </w:r>
          </w:p>
          <w:p w14:paraId="668FC7A9" w14:textId="77777777" w:rsidR="005E4554" w:rsidRPr="00940311" w:rsidRDefault="005E4554" w:rsidP="00E91489">
            <w:pPr>
              <w:pStyle w:val="Normaltekst"/>
              <w:rPr>
                <w:sz w:val="18"/>
                <w:szCs w:val="18"/>
              </w:rPr>
            </w:pPr>
          </w:p>
        </w:tc>
        <w:tc>
          <w:tcPr>
            <w:tcW w:w="6662" w:type="dxa"/>
          </w:tcPr>
          <w:p w14:paraId="4E13668C" w14:textId="77777777" w:rsidR="005E4554" w:rsidRPr="00940311" w:rsidRDefault="005E4554" w:rsidP="00E91489">
            <w:pPr>
              <w:pStyle w:val="Normaltekst"/>
              <w:rPr>
                <w:sz w:val="18"/>
                <w:szCs w:val="18"/>
              </w:rPr>
            </w:pPr>
            <w:r w:rsidRPr="00940311">
              <w:rPr>
                <w:sz w:val="18"/>
                <w:szCs w:val="18"/>
              </w:rPr>
              <w:t>Privaatrechtelijke personen</w:t>
            </w:r>
          </w:p>
        </w:tc>
        <w:tc>
          <w:tcPr>
            <w:tcW w:w="6520" w:type="dxa"/>
          </w:tcPr>
          <w:p w14:paraId="34F58796" w14:textId="74CCEB9C" w:rsidR="005E4554" w:rsidRPr="00940311" w:rsidRDefault="0097432C" w:rsidP="004B7CD9">
            <w:pPr>
              <w:pStyle w:val="Weblink"/>
              <w:rPr>
                <w:sz w:val="18"/>
                <w:szCs w:val="18"/>
              </w:rPr>
            </w:pPr>
            <w:hyperlink r:id="rId45" w:history="1">
              <w:r w:rsidR="005E4554" w:rsidRPr="004B7CD9">
                <w:rPr>
                  <w:rStyle w:val="Hyperlink"/>
                  <w:color w:val="55B593"/>
                  <w:sz w:val="18"/>
                  <w:szCs w:val="18"/>
                </w:rPr>
                <w:t>https://www.overijssel.nl/loket/subsidie/milieu-energie/energielening/</w:t>
              </w:r>
            </w:hyperlink>
          </w:p>
        </w:tc>
      </w:tr>
      <w:tr w:rsidR="005E4554" w:rsidRPr="00940311" w14:paraId="0E65F850" w14:textId="77777777" w:rsidTr="00E91489">
        <w:trPr>
          <w:trHeight w:val="585"/>
          <w:jc w:val="center"/>
        </w:trPr>
        <w:tc>
          <w:tcPr>
            <w:tcW w:w="2548" w:type="dxa"/>
          </w:tcPr>
          <w:p w14:paraId="3A9AA0AB" w14:textId="77777777" w:rsidR="005E4554" w:rsidRPr="00940311" w:rsidRDefault="005E4554" w:rsidP="00E91489">
            <w:pPr>
              <w:pStyle w:val="Normaltekst"/>
              <w:rPr>
                <w:b/>
                <w:sz w:val="18"/>
                <w:szCs w:val="18"/>
              </w:rPr>
            </w:pPr>
            <w:r w:rsidRPr="00940311">
              <w:rPr>
                <w:b/>
                <w:sz w:val="18"/>
                <w:szCs w:val="18"/>
              </w:rPr>
              <w:t>Drenthe</w:t>
            </w:r>
          </w:p>
        </w:tc>
        <w:tc>
          <w:tcPr>
            <w:tcW w:w="5244" w:type="dxa"/>
          </w:tcPr>
          <w:p w14:paraId="3AA91888" w14:textId="77777777" w:rsidR="005E4554" w:rsidRPr="00940311" w:rsidRDefault="005E4554" w:rsidP="00E91489">
            <w:pPr>
              <w:pStyle w:val="Normaltekst"/>
              <w:rPr>
                <w:sz w:val="18"/>
                <w:szCs w:val="18"/>
              </w:rPr>
            </w:pPr>
            <w:r w:rsidRPr="00940311">
              <w:rPr>
                <w:sz w:val="18"/>
                <w:szCs w:val="18"/>
              </w:rPr>
              <w:t>Subsidie Collectieve energie-initiatieven</w:t>
            </w:r>
          </w:p>
          <w:p w14:paraId="041EDD4C" w14:textId="77777777" w:rsidR="005E4554" w:rsidRPr="00940311" w:rsidRDefault="005E4554" w:rsidP="00E91489">
            <w:pPr>
              <w:pStyle w:val="Normaltekst"/>
              <w:rPr>
                <w:sz w:val="18"/>
                <w:szCs w:val="18"/>
              </w:rPr>
            </w:pPr>
          </w:p>
        </w:tc>
        <w:tc>
          <w:tcPr>
            <w:tcW w:w="6662" w:type="dxa"/>
          </w:tcPr>
          <w:p w14:paraId="6C20DA5F" w14:textId="77777777" w:rsidR="005E4554" w:rsidRPr="00940311" w:rsidRDefault="005E4554" w:rsidP="00E91489">
            <w:pPr>
              <w:pStyle w:val="Normaltekst"/>
              <w:rPr>
                <w:sz w:val="18"/>
                <w:szCs w:val="18"/>
              </w:rPr>
            </w:pPr>
            <w:r w:rsidRPr="00940311">
              <w:rPr>
                <w:sz w:val="18"/>
                <w:szCs w:val="18"/>
              </w:rPr>
              <w:t>De subsidie is beschikbaar voor een, al dan niet in oprichting zijnde, energiecollectief of bewonersgroep uit de provincie Drenthe.</w:t>
            </w:r>
          </w:p>
          <w:p w14:paraId="4366686C" w14:textId="77777777" w:rsidR="005E4554" w:rsidRPr="00940311" w:rsidRDefault="005E4554" w:rsidP="00E91489">
            <w:pPr>
              <w:pStyle w:val="Normaltekst"/>
              <w:rPr>
                <w:sz w:val="18"/>
                <w:szCs w:val="18"/>
              </w:rPr>
            </w:pPr>
          </w:p>
        </w:tc>
        <w:tc>
          <w:tcPr>
            <w:tcW w:w="6520" w:type="dxa"/>
          </w:tcPr>
          <w:p w14:paraId="5BBD7608" w14:textId="047D30E2" w:rsidR="005E4554" w:rsidRPr="00940311" w:rsidRDefault="0097432C" w:rsidP="004B7CD9">
            <w:pPr>
              <w:pStyle w:val="Weblink"/>
              <w:rPr>
                <w:sz w:val="18"/>
                <w:szCs w:val="18"/>
              </w:rPr>
            </w:pPr>
            <w:hyperlink r:id="rId46" w:anchor=":~:text=uitvoering%20te%20komen.-,De%20subsidie,euro%20voor%20de%20voorbereidingvan%20energieprojecten" w:history="1">
              <w:r w:rsidR="005E4554" w:rsidRPr="004B7CD9">
                <w:rPr>
                  <w:rStyle w:val="Hyperlink"/>
                  <w:color w:val="55B593"/>
                  <w:sz w:val="18"/>
                  <w:szCs w:val="18"/>
                </w:rPr>
                <w:t>https://www.provincie.drenthe.nl/loket/subsidieloket/alle-subsidies-rij/@137638/subsidie-collectieve/#:~:text=uitvoering%20te%20komen.-,De%20subsidie,euro%20voor%20de%20voorbereidingvan%20energieprojecten</w:t>
              </w:r>
            </w:hyperlink>
          </w:p>
        </w:tc>
      </w:tr>
      <w:tr w:rsidR="005E4554" w:rsidRPr="00940311" w14:paraId="2CFB6E6B" w14:textId="77777777" w:rsidTr="00E91489">
        <w:trPr>
          <w:trHeight w:val="585"/>
          <w:jc w:val="center"/>
        </w:trPr>
        <w:tc>
          <w:tcPr>
            <w:tcW w:w="2548" w:type="dxa"/>
          </w:tcPr>
          <w:p w14:paraId="3972BE0D" w14:textId="77777777" w:rsidR="005E4554" w:rsidRPr="00940311" w:rsidRDefault="005E4554" w:rsidP="00E91489">
            <w:pPr>
              <w:pStyle w:val="Normaltekst"/>
              <w:rPr>
                <w:b/>
                <w:sz w:val="18"/>
                <w:szCs w:val="18"/>
              </w:rPr>
            </w:pPr>
            <w:r w:rsidRPr="00940311">
              <w:rPr>
                <w:b/>
                <w:sz w:val="18"/>
                <w:szCs w:val="18"/>
              </w:rPr>
              <w:lastRenderedPageBreak/>
              <w:t>Friesland</w:t>
            </w:r>
          </w:p>
        </w:tc>
        <w:tc>
          <w:tcPr>
            <w:tcW w:w="5244" w:type="dxa"/>
          </w:tcPr>
          <w:p w14:paraId="3219D32A" w14:textId="77777777" w:rsidR="005E4554" w:rsidRPr="00940311" w:rsidRDefault="005E4554" w:rsidP="00E91489">
            <w:pPr>
              <w:pStyle w:val="Normaltekst"/>
              <w:rPr>
                <w:sz w:val="18"/>
                <w:szCs w:val="18"/>
              </w:rPr>
            </w:pPr>
            <w:r w:rsidRPr="00940311">
              <w:rPr>
                <w:sz w:val="18"/>
                <w:szCs w:val="18"/>
              </w:rPr>
              <w:t>Subsidie energiebesparing eigen huis</w:t>
            </w:r>
          </w:p>
        </w:tc>
        <w:tc>
          <w:tcPr>
            <w:tcW w:w="6662" w:type="dxa"/>
          </w:tcPr>
          <w:p w14:paraId="1801B844" w14:textId="77777777" w:rsidR="005E4554" w:rsidRPr="00940311" w:rsidRDefault="005E4554" w:rsidP="00E91489">
            <w:pPr>
              <w:pStyle w:val="Normaltekst"/>
              <w:rPr>
                <w:sz w:val="18"/>
                <w:szCs w:val="18"/>
              </w:rPr>
            </w:pPr>
            <w:r w:rsidRPr="00940311">
              <w:rPr>
                <w:sz w:val="18"/>
                <w:szCs w:val="18"/>
              </w:rPr>
              <w:t>Woningeigenaren en VVE’s</w:t>
            </w:r>
          </w:p>
        </w:tc>
        <w:tc>
          <w:tcPr>
            <w:tcW w:w="6520" w:type="dxa"/>
          </w:tcPr>
          <w:p w14:paraId="2ACD9C8C" w14:textId="0D59718D" w:rsidR="005E4554" w:rsidRPr="004B7CD9" w:rsidRDefault="0097432C" w:rsidP="004B7CD9">
            <w:pPr>
              <w:pStyle w:val="Weblink"/>
              <w:rPr>
                <w:sz w:val="18"/>
                <w:szCs w:val="18"/>
              </w:rPr>
            </w:pPr>
            <w:hyperlink r:id="rId47" w:history="1">
              <w:r w:rsidR="005E4554" w:rsidRPr="004B7CD9">
                <w:rPr>
                  <w:rStyle w:val="Hyperlink"/>
                  <w:color w:val="55B593"/>
                  <w:sz w:val="18"/>
                  <w:szCs w:val="18"/>
                </w:rPr>
                <w:t>https://www.fryslan.frl/subsidies/subsidies-regelingen_3217/item/subsidie-energiebesparing-eigen-huis_22393.html</w:t>
              </w:r>
            </w:hyperlink>
          </w:p>
        </w:tc>
      </w:tr>
      <w:tr w:rsidR="005E4554" w:rsidRPr="00940311" w14:paraId="4E6A8A9F" w14:textId="77777777" w:rsidTr="00E91489">
        <w:trPr>
          <w:trHeight w:val="585"/>
          <w:jc w:val="center"/>
        </w:trPr>
        <w:tc>
          <w:tcPr>
            <w:tcW w:w="2548" w:type="dxa"/>
          </w:tcPr>
          <w:p w14:paraId="3EC0D318" w14:textId="77777777" w:rsidR="005E4554" w:rsidRPr="00940311" w:rsidRDefault="005E4554" w:rsidP="00E91489">
            <w:pPr>
              <w:pStyle w:val="Normaltekst"/>
              <w:rPr>
                <w:b/>
                <w:sz w:val="18"/>
                <w:szCs w:val="18"/>
              </w:rPr>
            </w:pPr>
            <w:r w:rsidRPr="00940311">
              <w:rPr>
                <w:b/>
                <w:sz w:val="18"/>
                <w:szCs w:val="18"/>
              </w:rPr>
              <w:t>Groningen</w:t>
            </w:r>
          </w:p>
        </w:tc>
        <w:tc>
          <w:tcPr>
            <w:tcW w:w="5244" w:type="dxa"/>
          </w:tcPr>
          <w:p w14:paraId="71031FCC" w14:textId="77777777" w:rsidR="005E4554" w:rsidRPr="00940311" w:rsidRDefault="005E4554" w:rsidP="00E91489">
            <w:pPr>
              <w:pStyle w:val="Normaltekst"/>
              <w:rPr>
                <w:sz w:val="18"/>
                <w:szCs w:val="18"/>
              </w:rPr>
            </w:pPr>
            <w:r w:rsidRPr="00940311">
              <w:rPr>
                <w:sz w:val="18"/>
                <w:szCs w:val="18"/>
              </w:rPr>
              <w:t>Warmtetransitieprojecten provincie Groningen</w:t>
            </w:r>
          </w:p>
        </w:tc>
        <w:tc>
          <w:tcPr>
            <w:tcW w:w="6662" w:type="dxa"/>
          </w:tcPr>
          <w:p w14:paraId="20DDE799" w14:textId="6F9D3475" w:rsidR="005E4554" w:rsidRPr="00940311" w:rsidRDefault="005E4554" w:rsidP="004B7CD9">
            <w:pPr>
              <w:pStyle w:val="Normaltekst"/>
              <w:rPr>
                <w:sz w:val="18"/>
                <w:szCs w:val="18"/>
              </w:rPr>
            </w:pPr>
            <w:r w:rsidRPr="00940311">
              <w:rPr>
                <w:sz w:val="18"/>
                <w:szCs w:val="18"/>
              </w:rPr>
              <w:t>Organisaties die een warmteproject binnen de provincie Groningen opzetten, kunnen een subsidieaanvraag indienen</w:t>
            </w:r>
          </w:p>
        </w:tc>
        <w:tc>
          <w:tcPr>
            <w:tcW w:w="6520" w:type="dxa"/>
          </w:tcPr>
          <w:p w14:paraId="1A8DD67F" w14:textId="5CDE6D3B" w:rsidR="005E4554" w:rsidRPr="00940311" w:rsidRDefault="0097432C" w:rsidP="004B7CD9">
            <w:pPr>
              <w:pStyle w:val="Weblink"/>
              <w:rPr>
                <w:sz w:val="18"/>
                <w:szCs w:val="18"/>
              </w:rPr>
            </w:pPr>
            <w:hyperlink r:id="rId48" w:history="1">
              <w:r w:rsidR="005E4554" w:rsidRPr="004B7CD9">
                <w:rPr>
                  <w:rStyle w:val="Hyperlink"/>
                  <w:color w:val="55B593"/>
                  <w:sz w:val="18"/>
                  <w:szCs w:val="18"/>
                </w:rPr>
                <w:t>https://www.provinciegroningen.nl/subsidies/klimaat-en-energie/warmtetransitieprojecten-provincie-groningen/</w:t>
              </w:r>
            </w:hyperlink>
          </w:p>
        </w:tc>
      </w:tr>
    </w:tbl>
    <w:p w14:paraId="5777AE4A" w14:textId="77777777" w:rsidR="002B1F4B" w:rsidRPr="0045225A" w:rsidRDefault="002B1F4B" w:rsidP="0045225A">
      <w:pPr>
        <w:pStyle w:val="Normaltekst"/>
        <w:spacing w:line="240" w:lineRule="auto"/>
        <w:jc w:val="left"/>
        <w:rPr>
          <w:sz w:val="18"/>
          <w:szCs w:val="18"/>
        </w:rPr>
      </w:pPr>
    </w:p>
    <w:p w14:paraId="399A3524" w14:textId="64881D14" w:rsidR="002B1F4B" w:rsidRPr="00895A8B" w:rsidRDefault="009922E7" w:rsidP="009922E7">
      <w:pPr>
        <w:pStyle w:val="Weblink"/>
        <w:rPr>
          <w:b w:val="0"/>
          <w:bCs/>
          <w:sz w:val="32"/>
          <w:szCs w:val="32"/>
          <w:u w:val="none"/>
        </w:rPr>
      </w:pPr>
      <w:r w:rsidRPr="00895A8B">
        <w:rPr>
          <w:b w:val="0"/>
          <w:bCs/>
          <w:sz w:val="32"/>
          <w:szCs w:val="32"/>
          <w:u w:val="none"/>
        </w:rPr>
        <w:t>ISDE Subsidie Duurzame energie</w:t>
      </w:r>
    </w:p>
    <w:p w14:paraId="54D08240" w14:textId="5E21B700" w:rsidR="00DA20AC" w:rsidRDefault="00DA20AC" w:rsidP="009922E7">
      <w:pPr>
        <w:pStyle w:val="Weblink"/>
        <w:rPr>
          <w:b w:val="0"/>
          <w:bCs/>
          <w:u w:val="none"/>
        </w:rPr>
      </w:pPr>
    </w:p>
    <w:p w14:paraId="16B4C807" w14:textId="3805B057" w:rsidR="00DA20AC" w:rsidRPr="00DA20AC" w:rsidRDefault="00DA20AC" w:rsidP="00DA20AC">
      <w:pPr>
        <w:pStyle w:val="Normaltekst"/>
      </w:pPr>
      <w:r w:rsidRPr="00DA20AC">
        <w:t>De ISDE (</w:t>
      </w:r>
      <w:hyperlink r:id="rId49" w:history="1">
        <w:r w:rsidRPr="00895A8B">
          <w:rPr>
            <w:rStyle w:val="WeblinkChar"/>
          </w:rPr>
          <w:t>www.isde.nl/</w:t>
        </w:r>
      </w:hyperlink>
      <w:r w:rsidRPr="00DA20AC">
        <w:t xml:space="preserve">) is bedoeld voor zakelijke gebruikers (bedrijven, woningcorporaties, verenigingen, VvE's, overheden en particuliere verhuurders) die hun gebouw(en) of te verhuren woning(en) willen verduurzamen. De ISDE bestaat uit verschillende maatregelen waarvoor de aanvrager in aanmerking kan komen: </w:t>
      </w:r>
    </w:p>
    <w:p w14:paraId="45793389" w14:textId="77777777" w:rsidR="007940DE" w:rsidRDefault="00DA20AC" w:rsidP="00DA20AC">
      <w:pPr>
        <w:pStyle w:val="Normaltekst"/>
        <w:numPr>
          <w:ilvl w:val="0"/>
          <w:numId w:val="26"/>
        </w:numPr>
      </w:pPr>
      <w:r w:rsidRPr="00DA20AC">
        <w:t>Aansluiting op een warmtenet</w:t>
      </w:r>
    </w:p>
    <w:p w14:paraId="012788D8" w14:textId="77777777" w:rsidR="007940DE" w:rsidRDefault="00DA20AC" w:rsidP="00DA20AC">
      <w:pPr>
        <w:pStyle w:val="Normaltekst"/>
        <w:numPr>
          <w:ilvl w:val="0"/>
          <w:numId w:val="26"/>
        </w:numPr>
      </w:pPr>
      <w:r w:rsidRPr="00DA20AC">
        <w:t>Kleinschalige windturbine</w:t>
      </w:r>
    </w:p>
    <w:p w14:paraId="47482006" w14:textId="77777777" w:rsidR="007940DE" w:rsidRDefault="00DA20AC" w:rsidP="00DA20AC">
      <w:pPr>
        <w:pStyle w:val="Normaltekst"/>
        <w:numPr>
          <w:ilvl w:val="0"/>
          <w:numId w:val="26"/>
        </w:numPr>
      </w:pPr>
      <w:r w:rsidRPr="00DA20AC">
        <w:t>Warmtepomp</w:t>
      </w:r>
    </w:p>
    <w:p w14:paraId="4F5AC1FC" w14:textId="77777777" w:rsidR="007940DE" w:rsidRDefault="00DA20AC" w:rsidP="00DA20AC">
      <w:pPr>
        <w:pStyle w:val="Normaltekst"/>
        <w:numPr>
          <w:ilvl w:val="0"/>
          <w:numId w:val="26"/>
        </w:numPr>
      </w:pPr>
      <w:r w:rsidRPr="00DA20AC">
        <w:t>Zonneboiler</w:t>
      </w:r>
    </w:p>
    <w:p w14:paraId="38988F52" w14:textId="764EFD5D" w:rsidR="00DA20AC" w:rsidRPr="00DA20AC" w:rsidRDefault="00DA20AC" w:rsidP="00DA20AC">
      <w:pPr>
        <w:pStyle w:val="Normaltekst"/>
        <w:numPr>
          <w:ilvl w:val="0"/>
          <w:numId w:val="26"/>
        </w:numPr>
      </w:pPr>
      <w:r w:rsidRPr="00DA20AC">
        <w:t>Zonnepanelen</w:t>
      </w:r>
    </w:p>
    <w:p w14:paraId="6E5B8C9C" w14:textId="77777777" w:rsidR="00DA20AC" w:rsidRPr="00DA20AC" w:rsidRDefault="00DA20AC" w:rsidP="00DA20AC">
      <w:pPr>
        <w:pStyle w:val="Normaltekst"/>
      </w:pPr>
      <w:r w:rsidRPr="00DA20AC">
        <w:t>Gaat u een aanvraag indienen voor het plaatsen van apparaten voor meerdere woningen/adressen of aanvragen voor een installatie of warmtenetaansluitingen die gebruikt wordt voor meerdere woningen/adressen, dan kunt u dat rechtstreeks in het aanvraagformulier doen of met behulp van linken naar de volgende xls-bestanden.</w:t>
      </w:r>
    </w:p>
    <w:p w14:paraId="0BB48837" w14:textId="76A8A640" w:rsidR="00DA20AC" w:rsidRPr="00DA20AC" w:rsidRDefault="00DA20AC" w:rsidP="00DA20AC">
      <w:pPr>
        <w:pStyle w:val="Normaltekst"/>
      </w:pPr>
      <w:r w:rsidRPr="00DA20AC">
        <w:t>Voor aanvraag van de ISDE voor zakelijke gebruikers doorloopt u het stappenplan.</w:t>
      </w:r>
    </w:p>
    <w:p w14:paraId="7EB50E87" w14:textId="2412F9FB" w:rsidR="00DA20AC" w:rsidRPr="00DA20AC" w:rsidRDefault="00DA20AC" w:rsidP="00DA20AC">
      <w:pPr>
        <w:pStyle w:val="Normaltekst"/>
      </w:pPr>
      <w:r w:rsidRPr="00DA20AC">
        <w:lastRenderedPageBreak/>
        <w:t xml:space="preserve">Belangrijke punten subsidie voor aansluiting op een warmtenet: </w:t>
      </w:r>
    </w:p>
    <w:p w14:paraId="476FF5EC" w14:textId="77777777" w:rsidR="009E1EC4" w:rsidRDefault="00DA20AC" w:rsidP="00DA20AC">
      <w:pPr>
        <w:pStyle w:val="Normaltekst"/>
        <w:numPr>
          <w:ilvl w:val="0"/>
          <w:numId w:val="27"/>
        </w:numPr>
      </w:pPr>
      <w:r w:rsidRPr="00DA20AC">
        <w:t>De aansluiting is gerealiseerd door een warmteleverancier. De installatie mag u niet zelf doen.</w:t>
      </w:r>
    </w:p>
    <w:p w14:paraId="47222B1D" w14:textId="77777777" w:rsidR="009E1EC4" w:rsidRDefault="00DA20AC" w:rsidP="00DA20AC">
      <w:pPr>
        <w:pStyle w:val="Normaltekst"/>
        <w:numPr>
          <w:ilvl w:val="0"/>
          <w:numId w:val="27"/>
        </w:numPr>
      </w:pPr>
      <w:r w:rsidRPr="00DA20AC">
        <w:t>De aansluiting op het warmtenet heeft niet plaatsgevonden voor 1 januari 2021. U vraagt de subsidie aan, voordat u de koopovereenkomst voor de aansluiting op een warmtenet tekent.</w:t>
      </w:r>
    </w:p>
    <w:p w14:paraId="75FAB8C7" w14:textId="77777777" w:rsidR="009E1EC4" w:rsidRDefault="00DA20AC" w:rsidP="00DA20AC">
      <w:pPr>
        <w:pStyle w:val="Normaltekst"/>
        <w:numPr>
          <w:ilvl w:val="0"/>
          <w:numId w:val="27"/>
        </w:numPr>
      </w:pPr>
      <w:r w:rsidRPr="00DA20AC">
        <w:t>U heeft 2 jaar de tijd om de centrale aansluiting op een warmtenet te realiseren, nadat u het besluit op de subsidieaanvraag heeft</w:t>
      </w:r>
      <w:r w:rsidR="009E1EC4">
        <w:t xml:space="preserve"> </w:t>
      </w:r>
      <w:r w:rsidRPr="00DA20AC">
        <w:t>ontvangen.</w:t>
      </w:r>
    </w:p>
    <w:p w14:paraId="769DF890" w14:textId="77777777" w:rsidR="009E1EC4" w:rsidRDefault="00DA20AC" w:rsidP="00DA20AC">
      <w:pPr>
        <w:pStyle w:val="Normaltekst"/>
        <w:numPr>
          <w:ilvl w:val="0"/>
          <w:numId w:val="27"/>
        </w:numPr>
      </w:pPr>
      <w:r w:rsidRPr="00DA20AC">
        <w:t>U levert bewijs aan dat uw appartementencomplex is aangesloten op een warmtenet met een overeenkomst met een warmteleverancier.</w:t>
      </w:r>
    </w:p>
    <w:p w14:paraId="7A6303C5" w14:textId="77777777" w:rsidR="009E1EC4" w:rsidRDefault="00DA20AC" w:rsidP="00DA20AC">
      <w:pPr>
        <w:pStyle w:val="Normaltekst"/>
        <w:numPr>
          <w:ilvl w:val="0"/>
          <w:numId w:val="27"/>
        </w:numPr>
      </w:pPr>
      <w:r w:rsidRPr="00DA20AC">
        <w:t>U heeft recht op subsidie als er niet eerder subsidie is verstrekt voor een individuele warmteaansluiting van een appartement van het appartementencomplex.</w:t>
      </w:r>
    </w:p>
    <w:p w14:paraId="29D2A303" w14:textId="77777777" w:rsidR="009E1EC4" w:rsidRDefault="00DA20AC" w:rsidP="00DA20AC">
      <w:pPr>
        <w:pStyle w:val="Normaltekst"/>
        <w:numPr>
          <w:ilvl w:val="0"/>
          <w:numId w:val="27"/>
        </w:numPr>
      </w:pPr>
      <w:r w:rsidRPr="00DA20AC">
        <w:t>U heeft geen recht op subsidie als er al eerder subsidie is verstrekt voor de centrale warmteaansluiting van het appartementencomplex op het warmtenet.</w:t>
      </w:r>
    </w:p>
    <w:p w14:paraId="00F24044" w14:textId="67CC75DE" w:rsidR="00DA20AC" w:rsidRPr="00DA20AC" w:rsidRDefault="00DA20AC" w:rsidP="00DA20AC">
      <w:pPr>
        <w:pStyle w:val="Normaltekst"/>
        <w:numPr>
          <w:ilvl w:val="0"/>
          <w:numId w:val="27"/>
        </w:numPr>
      </w:pPr>
      <w:r w:rsidRPr="00DA20AC">
        <w:t>U heeft geen recht op subsidie als u subsidie kunt aanvragen of heeft gekregen binnen de Stimuleringsregeling aardgasvrije huurwoningen (SAH) voor verhuurders.</w:t>
      </w:r>
    </w:p>
    <w:p w14:paraId="3874FD7B" w14:textId="505B37F7" w:rsidR="00DA20AC" w:rsidRPr="00DA20AC" w:rsidRDefault="00DA20AC" w:rsidP="00DA20AC">
      <w:pPr>
        <w:pStyle w:val="Normaltekst"/>
      </w:pPr>
      <w:r w:rsidRPr="00DA20AC">
        <w:t>Belangrijke punten subsidie voor warmtepomp.</w:t>
      </w:r>
    </w:p>
    <w:p w14:paraId="65D5BD17" w14:textId="77777777" w:rsidR="00BB1502" w:rsidRDefault="00DA20AC" w:rsidP="00DA20AC">
      <w:pPr>
        <w:pStyle w:val="Normaltekst"/>
        <w:numPr>
          <w:ilvl w:val="0"/>
          <w:numId w:val="28"/>
        </w:numPr>
      </w:pPr>
      <w:r w:rsidRPr="00DA20AC">
        <w:t>De warmtepomp is een nieuw product en is dus geen tweedehands/gebruikt product.</w:t>
      </w:r>
    </w:p>
    <w:p w14:paraId="4548DB76" w14:textId="77777777" w:rsidR="00BB1502" w:rsidRDefault="00DA20AC" w:rsidP="00DA20AC">
      <w:pPr>
        <w:pStyle w:val="Normaltekst"/>
        <w:numPr>
          <w:ilvl w:val="0"/>
          <w:numId w:val="28"/>
        </w:numPr>
      </w:pPr>
      <w:r w:rsidRPr="00DA20AC">
        <w:t xml:space="preserve">U laat de warmtepomp installeren in een woning die gebouwd/bewoond is voor 1 juli 2018 of waarvoor de omgevingsvergunning voor </w:t>
      </w:r>
      <w:r w:rsidR="00BB1502">
        <w:t xml:space="preserve">1 </w:t>
      </w:r>
      <w:r w:rsidRPr="00DA20AC">
        <w:t>juli 2018 bij de gemeente is aangevraagd.</w:t>
      </w:r>
    </w:p>
    <w:p w14:paraId="49969D43" w14:textId="77777777" w:rsidR="00BB1502" w:rsidRDefault="00DA20AC" w:rsidP="00DA20AC">
      <w:pPr>
        <w:pStyle w:val="Normaltekst"/>
        <w:numPr>
          <w:ilvl w:val="0"/>
          <w:numId w:val="28"/>
        </w:numPr>
      </w:pPr>
      <w:r w:rsidRPr="00DA20AC">
        <w:t>U vraagt eerst subsidie aan, voordat u een koopovereenkomst sluit met de leverancier van de warmtepomp.</w:t>
      </w:r>
    </w:p>
    <w:p w14:paraId="41DAFEC9" w14:textId="77777777" w:rsidR="00BB1502" w:rsidRDefault="00DA20AC" w:rsidP="00DA20AC">
      <w:pPr>
        <w:pStyle w:val="Normaltekst"/>
        <w:numPr>
          <w:ilvl w:val="0"/>
          <w:numId w:val="28"/>
        </w:numPr>
      </w:pPr>
      <w:r w:rsidRPr="00DA20AC">
        <w:lastRenderedPageBreak/>
        <w:t>De warmtepomp is geïnstalleerd door een bouwinstallatiebedrijf. De installatie mag u niet zelf doen.</w:t>
      </w:r>
    </w:p>
    <w:p w14:paraId="6CB3463F" w14:textId="77777777" w:rsidR="00BB1502" w:rsidRDefault="00DA20AC" w:rsidP="00DA20AC">
      <w:pPr>
        <w:pStyle w:val="Normaltekst"/>
        <w:numPr>
          <w:ilvl w:val="0"/>
          <w:numId w:val="28"/>
        </w:numPr>
      </w:pPr>
      <w:r w:rsidRPr="00DA20AC">
        <w:t>U neemt de warmtepomp in gebruik binnen 12 maanden nadat u de beslissing over de subsidieaanvraag heeft ontvangen.</w:t>
      </w:r>
    </w:p>
    <w:p w14:paraId="4E766E77" w14:textId="4085EBC9" w:rsidR="00DA20AC" w:rsidRPr="00BB1502" w:rsidRDefault="00DA20AC" w:rsidP="00DA20AC">
      <w:pPr>
        <w:pStyle w:val="Normaltekst"/>
        <w:numPr>
          <w:ilvl w:val="0"/>
          <w:numId w:val="28"/>
        </w:numPr>
      </w:pPr>
      <w:r w:rsidRPr="00DA20AC">
        <w:t>U heeft geen recht op ISDE-subsidie als er al eerder een andere subsidie voor dit apparaat is verstrekt. Onder “verstrekt” wordt verlening en/of vaststelling van een andere subsidie verstaan.</w:t>
      </w:r>
    </w:p>
    <w:p w14:paraId="7F238004" w14:textId="38AB03C2" w:rsidR="002B1F4B" w:rsidRPr="00713921" w:rsidRDefault="00575977" w:rsidP="00713921">
      <w:pPr>
        <w:pStyle w:val="Weblink"/>
        <w:rPr>
          <w:b w:val="0"/>
          <w:bCs/>
          <w:sz w:val="32"/>
          <w:szCs w:val="32"/>
          <w:u w:val="none"/>
        </w:rPr>
      </w:pPr>
      <w:r w:rsidRPr="00713921">
        <w:rPr>
          <w:b w:val="0"/>
          <w:bCs/>
          <w:sz w:val="32"/>
          <w:szCs w:val="32"/>
          <w:u w:val="none"/>
        </w:rPr>
        <w:t>Regeling groenprojecten (groenverklaring)</w:t>
      </w:r>
    </w:p>
    <w:p w14:paraId="0C22179E" w14:textId="77777777" w:rsidR="00713921" w:rsidRPr="00713921" w:rsidRDefault="00713921" w:rsidP="00713921">
      <w:pPr>
        <w:pStyle w:val="Normaltekst"/>
        <w:spacing w:line="240" w:lineRule="auto"/>
        <w:jc w:val="left"/>
      </w:pPr>
      <w:r w:rsidRPr="00713921">
        <w:t>Groene projecten kunnen bij banken belastingvoordelen ontvangen. Hiervoor is een groenverklaring vereist. Met een groenverklaring komt u in aanmerking voor een lening uit het Groenfonds van een bank. U komt in aanmerking voor een groenverklaring als u investeert in een project in de volgende projectcategorieën. Voor groene projecten die te maken hebben met energie komt u alleen in aanmerking als u investeert in een project binnen de volgende thema’s:</w:t>
      </w:r>
    </w:p>
    <w:p w14:paraId="3855A53A" w14:textId="416FB9E7" w:rsidR="00713921" w:rsidRPr="00713921" w:rsidRDefault="00713921" w:rsidP="00713921">
      <w:pPr>
        <w:pStyle w:val="Normaltekst"/>
        <w:spacing w:line="240" w:lineRule="auto"/>
        <w:jc w:val="left"/>
        <w:rPr>
          <w:u w:val="single"/>
        </w:rPr>
      </w:pPr>
      <w:r w:rsidRPr="00713921">
        <w:rPr>
          <w:u w:val="single"/>
        </w:rPr>
        <w:t xml:space="preserve">Categorie 7: duurzame energie: </w:t>
      </w:r>
    </w:p>
    <w:p w14:paraId="2F4FBDC4" w14:textId="77777777" w:rsidR="00713921" w:rsidRDefault="00713921" w:rsidP="00713921">
      <w:pPr>
        <w:pStyle w:val="Normaltekst"/>
        <w:numPr>
          <w:ilvl w:val="0"/>
          <w:numId w:val="29"/>
        </w:numPr>
        <w:spacing w:line="240" w:lineRule="auto"/>
        <w:jc w:val="left"/>
      </w:pPr>
      <w:r w:rsidRPr="00713921">
        <w:t>Biogasopwaardeerinstallatie</w:t>
      </w:r>
    </w:p>
    <w:p w14:paraId="5E5169B3" w14:textId="77777777" w:rsidR="00713921" w:rsidRDefault="00713921" w:rsidP="00713921">
      <w:pPr>
        <w:pStyle w:val="Normaltekst"/>
        <w:numPr>
          <w:ilvl w:val="0"/>
          <w:numId w:val="29"/>
        </w:numPr>
        <w:spacing w:line="240" w:lineRule="auto"/>
        <w:jc w:val="left"/>
      </w:pPr>
      <w:r w:rsidRPr="00713921">
        <w:t>Biobrandstofproductie-installatie</w:t>
      </w:r>
    </w:p>
    <w:p w14:paraId="1CF8DFC2" w14:textId="77777777" w:rsidR="00713921" w:rsidRDefault="00713921" w:rsidP="00713921">
      <w:pPr>
        <w:pStyle w:val="Normaltekst"/>
        <w:numPr>
          <w:ilvl w:val="0"/>
          <w:numId w:val="29"/>
        </w:numPr>
        <w:spacing w:line="240" w:lineRule="auto"/>
        <w:jc w:val="left"/>
      </w:pPr>
      <w:r w:rsidRPr="00713921">
        <w:t>Windturbines</w:t>
      </w:r>
    </w:p>
    <w:p w14:paraId="1E750BCA" w14:textId="77777777" w:rsidR="00713921" w:rsidRDefault="00713921" w:rsidP="00713921">
      <w:pPr>
        <w:pStyle w:val="Normaltekst"/>
        <w:numPr>
          <w:ilvl w:val="0"/>
          <w:numId w:val="29"/>
        </w:numPr>
        <w:spacing w:line="240" w:lineRule="auto"/>
        <w:jc w:val="left"/>
      </w:pPr>
      <w:r w:rsidRPr="00713921">
        <w:t>Fotovoltaïsche cellen</w:t>
      </w:r>
    </w:p>
    <w:p w14:paraId="21E093DD" w14:textId="77777777" w:rsidR="00713921" w:rsidRDefault="00713921" w:rsidP="00713921">
      <w:pPr>
        <w:pStyle w:val="Normaltekst"/>
        <w:numPr>
          <w:ilvl w:val="0"/>
          <w:numId w:val="29"/>
        </w:numPr>
        <w:spacing w:line="240" w:lineRule="auto"/>
        <w:jc w:val="left"/>
      </w:pPr>
      <w:r w:rsidRPr="00713921">
        <w:t>Zonnecollectoren</w:t>
      </w:r>
    </w:p>
    <w:p w14:paraId="4762F986" w14:textId="77777777" w:rsidR="00713921" w:rsidRDefault="00713921" w:rsidP="00713921">
      <w:pPr>
        <w:pStyle w:val="Normaltekst"/>
        <w:numPr>
          <w:ilvl w:val="0"/>
          <w:numId w:val="29"/>
        </w:numPr>
        <w:spacing w:line="240" w:lineRule="auto"/>
        <w:jc w:val="left"/>
      </w:pPr>
      <w:r w:rsidRPr="00713921">
        <w:t>Aardwarmte</w:t>
      </w:r>
    </w:p>
    <w:p w14:paraId="5C0798FA" w14:textId="25F366B6" w:rsidR="00713921" w:rsidRDefault="00713921" w:rsidP="00713921">
      <w:pPr>
        <w:pStyle w:val="Normaltekst"/>
        <w:numPr>
          <w:ilvl w:val="0"/>
          <w:numId w:val="29"/>
        </w:numPr>
        <w:spacing w:line="240" w:lineRule="auto"/>
        <w:jc w:val="left"/>
      </w:pPr>
      <w:r w:rsidRPr="00713921">
        <w:t>Waterkracht</w:t>
      </w:r>
    </w:p>
    <w:p w14:paraId="05B82C9D" w14:textId="77777777" w:rsidR="00681328" w:rsidRPr="00713921" w:rsidRDefault="00681328" w:rsidP="00681328">
      <w:pPr>
        <w:pStyle w:val="Normaltekst"/>
        <w:spacing w:line="240" w:lineRule="auto"/>
        <w:jc w:val="left"/>
      </w:pPr>
    </w:p>
    <w:p w14:paraId="1E446B72" w14:textId="77777777" w:rsidR="00713921" w:rsidRDefault="00713921" w:rsidP="00713921">
      <w:pPr>
        <w:pStyle w:val="Normaltekst"/>
        <w:spacing w:line="240" w:lineRule="auto"/>
        <w:jc w:val="left"/>
        <w:rPr>
          <w:u w:val="single"/>
        </w:rPr>
      </w:pPr>
      <w:r w:rsidRPr="00713921">
        <w:rPr>
          <w:u w:val="single"/>
        </w:rPr>
        <w:lastRenderedPageBreak/>
        <w:t xml:space="preserve">Categorie 8: Energiebesparing: </w:t>
      </w:r>
    </w:p>
    <w:p w14:paraId="587D8A98" w14:textId="77777777" w:rsidR="00713921" w:rsidRDefault="00713921" w:rsidP="00713921">
      <w:pPr>
        <w:pStyle w:val="Normaltekst"/>
        <w:numPr>
          <w:ilvl w:val="0"/>
          <w:numId w:val="30"/>
        </w:numPr>
        <w:spacing w:line="240" w:lineRule="auto"/>
        <w:jc w:val="left"/>
        <w:rPr>
          <w:u w:val="single"/>
        </w:rPr>
      </w:pPr>
      <w:r w:rsidRPr="00713921">
        <w:t>Warmtekoudeopslag</w:t>
      </w:r>
    </w:p>
    <w:p w14:paraId="40D8C385" w14:textId="77777777" w:rsidR="00713921" w:rsidRDefault="00713921" w:rsidP="00713921">
      <w:pPr>
        <w:pStyle w:val="Normaltekst"/>
        <w:numPr>
          <w:ilvl w:val="0"/>
          <w:numId w:val="30"/>
        </w:numPr>
        <w:spacing w:line="240" w:lineRule="auto"/>
        <w:jc w:val="left"/>
        <w:rPr>
          <w:u w:val="single"/>
        </w:rPr>
      </w:pPr>
      <w:r w:rsidRPr="00713921">
        <w:t>Koeling en warmtegebruik</w:t>
      </w:r>
    </w:p>
    <w:p w14:paraId="5739FD00" w14:textId="77777777" w:rsidR="00713921" w:rsidRDefault="00713921" w:rsidP="00713921">
      <w:pPr>
        <w:pStyle w:val="Normaltekst"/>
        <w:numPr>
          <w:ilvl w:val="0"/>
          <w:numId w:val="30"/>
        </w:numPr>
        <w:spacing w:line="240" w:lineRule="auto"/>
        <w:jc w:val="left"/>
        <w:rPr>
          <w:u w:val="single"/>
        </w:rPr>
      </w:pPr>
      <w:r w:rsidRPr="00713921">
        <w:t>Led-buitenverlichting</w:t>
      </w:r>
    </w:p>
    <w:p w14:paraId="0BB034DE" w14:textId="77777777" w:rsidR="00713921" w:rsidRDefault="00713921" w:rsidP="00713921">
      <w:pPr>
        <w:pStyle w:val="Normaltekst"/>
        <w:numPr>
          <w:ilvl w:val="0"/>
          <w:numId w:val="30"/>
        </w:numPr>
        <w:spacing w:line="240" w:lineRule="auto"/>
        <w:jc w:val="left"/>
        <w:rPr>
          <w:u w:val="single"/>
        </w:rPr>
      </w:pPr>
      <w:r w:rsidRPr="00713921">
        <w:t>Buitenverlichting anders dan led</w:t>
      </w:r>
    </w:p>
    <w:p w14:paraId="29093AD4" w14:textId="77777777" w:rsidR="00713921" w:rsidRDefault="00713921" w:rsidP="00713921">
      <w:pPr>
        <w:pStyle w:val="Normaltekst"/>
        <w:numPr>
          <w:ilvl w:val="0"/>
          <w:numId w:val="30"/>
        </w:numPr>
        <w:spacing w:line="240" w:lineRule="auto"/>
        <w:jc w:val="left"/>
        <w:rPr>
          <w:u w:val="single"/>
        </w:rPr>
      </w:pPr>
      <w:r w:rsidRPr="00713921">
        <w:t>Restwarmte gebruiken</w:t>
      </w:r>
    </w:p>
    <w:p w14:paraId="7D855085" w14:textId="05942402" w:rsidR="00713921" w:rsidRPr="00681328" w:rsidRDefault="00713921" w:rsidP="00713921">
      <w:pPr>
        <w:pStyle w:val="Normaltekst"/>
        <w:numPr>
          <w:ilvl w:val="0"/>
          <w:numId w:val="30"/>
        </w:numPr>
        <w:spacing w:line="240" w:lineRule="auto"/>
        <w:jc w:val="left"/>
        <w:rPr>
          <w:u w:val="single"/>
        </w:rPr>
      </w:pPr>
      <w:r w:rsidRPr="00713921">
        <w:t>Koudedistributie</w:t>
      </w:r>
    </w:p>
    <w:p w14:paraId="1F361135" w14:textId="77777777" w:rsidR="00681328" w:rsidRPr="00713921" w:rsidRDefault="00681328" w:rsidP="00681328">
      <w:pPr>
        <w:pStyle w:val="Normaltekst"/>
        <w:spacing w:line="240" w:lineRule="auto"/>
        <w:jc w:val="left"/>
        <w:rPr>
          <w:u w:val="single"/>
        </w:rPr>
      </w:pPr>
    </w:p>
    <w:p w14:paraId="02C82A69" w14:textId="565B3916" w:rsidR="00713921" w:rsidRPr="00713921" w:rsidRDefault="00713921" w:rsidP="00713921">
      <w:pPr>
        <w:pStyle w:val="Normaltekst"/>
        <w:spacing w:line="240" w:lineRule="auto"/>
        <w:jc w:val="left"/>
        <w:rPr>
          <w:u w:val="single"/>
        </w:rPr>
      </w:pPr>
      <w:r w:rsidRPr="00713921">
        <w:rPr>
          <w:u w:val="single"/>
        </w:rPr>
        <w:t xml:space="preserve">Belangrijke informatie groenverklaring: </w:t>
      </w:r>
    </w:p>
    <w:p w14:paraId="05AE5943" w14:textId="77777777" w:rsidR="00713921" w:rsidRDefault="00713921" w:rsidP="00713921">
      <w:pPr>
        <w:pStyle w:val="Normaltekst"/>
        <w:numPr>
          <w:ilvl w:val="0"/>
          <w:numId w:val="31"/>
        </w:numPr>
        <w:spacing w:line="240" w:lineRule="auto"/>
        <w:jc w:val="left"/>
      </w:pPr>
      <w:r w:rsidRPr="00713921">
        <w:t>De groenverklaring is voor de meeste projecten 10 jaar geldig; zie voor details de desbetreffende categorie.</w:t>
      </w:r>
    </w:p>
    <w:p w14:paraId="32FA8211" w14:textId="77777777" w:rsidR="00713921" w:rsidRDefault="00713921" w:rsidP="00713921">
      <w:pPr>
        <w:pStyle w:val="Normaltekst"/>
        <w:numPr>
          <w:ilvl w:val="0"/>
          <w:numId w:val="31"/>
        </w:numPr>
        <w:spacing w:line="240" w:lineRule="auto"/>
        <w:jc w:val="left"/>
      </w:pPr>
      <w:r w:rsidRPr="00713921">
        <w:t>Projecten worden steekproefsgewijs gecontroleerd.</w:t>
      </w:r>
    </w:p>
    <w:p w14:paraId="7557A118" w14:textId="77777777" w:rsidR="00713921" w:rsidRDefault="00713921" w:rsidP="00713921">
      <w:pPr>
        <w:pStyle w:val="Normaltekst"/>
        <w:numPr>
          <w:ilvl w:val="0"/>
          <w:numId w:val="31"/>
        </w:numPr>
        <w:spacing w:line="240" w:lineRule="auto"/>
        <w:jc w:val="left"/>
      </w:pPr>
      <w:r w:rsidRPr="00713921">
        <w:t xml:space="preserve">Bij verandering van de uitvoering van een project moet u dit melden aan het Groenfonds. </w:t>
      </w:r>
    </w:p>
    <w:p w14:paraId="6F3F1975" w14:textId="358CCB14" w:rsidR="00713921" w:rsidRPr="00713921" w:rsidRDefault="00713921" w:rsidP="00713921">
      <w:pPr>
        <w:pStyle w:val="Normaltekst"/>
        <w:numPr>
          <w:ilvl w:val="0"/>
          <w:numId w:val="31"/>
        </w:numPr>
        <w:spacing w:line="240" w:lineRule="auto"/>
        <w:jc w:val="left"/>
      </w:pPr>
      <w:r w:rsidRPr="00713921">
        <w:t>Lees hoe u de steunintensiteit berekent.</w:t>
      </w:r>
    </w:p>
    <w:p w14:paraId="62C087C0" w14:textId="77777777" w:rsidR="00713921" w:rsidRPr="00713921" w:rsidRDefault="00713921" w:rsidP="00713921">
      <w:pPr>
        <w:pStyle w:val="Normaltekst"/>
        <w:spacing w:line="240" w:lineRule="auto"/>
        <w:jc w:val="left"/>
      </w:pPr>
    </w:p>
    <w:p w14:paraId="0F24C079" w14:textId="77777777" w:rsidR="00713921" w:rsidRPr="00713921" w:rsidRDefault="00713921" w:rsidP="00713921">
      <w:pPr>
        <w:pStyle w:val="Normaltekst"/>
        <w:spacing w:line="240" w:lineRule="auto"/>
        <w:jc w:val="left"/>
      </w:pPr>
      <w:r w:rsidRPr="00713921">
        <w:t xml:space="preserve">De ervaring leert dat voor financiering van projecten met een groenverklaring de groenfondsen een rentetarief hanteren dat </w:t>
      </w:r>
      <w:proofErr w:type="gramStart"/>
      <w:r w:rsidRPr="00713921">
        <w:t>circa</w:t>
      </w:r>
      <w:proofErr w:type="gramEnd"/>
      <w:r w:rsidRPr="00713921">
        <w:t xml:space="preserve"> tussen 0,50 en 1% lager ligt dan anders het geval zou zijn.</w:t>
      </w:r>
    </w:p>
    <w:p w14:paraId="0BC5EA10" w14:textId="67CEAE3C" w:rsidR="00BD2D12" w:rsidRDefault="00BD2D12" w:rsidP="00345BD6">
      <w:pPr>
        <w:pStyle w:val="Weblink"/>
        <w:rPr>
          <w:b w:val="0"/>
          <w:bCs/>
          <w:sz w:val="32"/>
          <w:szCs w:val="32"/>
          <w:u w:val="none"/>
        </w:rPr>
      </w:pPr>
    </w:p>
    <w:p w14:paraId="7EFF1653" w14:textId="77777777" w:rsidR="00345BD6" w:rsidRPr="00345BD6" w:rsidRDefault="00345BD6" w:rsidP="00345BD6">
      <w:pPr>
        <w:pStyle w:val="Weblink"/>
        <w:rPr>
          <w:b w:val="0"/>
          <w:bCs/>
          <w:sz w:val="32"/>
          <w:szCs w:val="32"/>
          <w:u w:val="none"/>
        </w:rPr>
      </w:pPr>
    </w:p>
    <w:p w14:paraId="7B9C5A3E" w14:textId="230C0417" w:rsidR="002B1F4B" w:rsidRPr="00345BD6" w:rsidRDefault="00345BD6" w:rsidP="00345BD6">
      <w:pPr>
        <w:pStyle w:val="Weblink"/>
        <w:rPr>
          <w:b w:val="0"/>
          <w:bCs/>
          <w:sz w:val="32"/>
          <w:szCs w:val="32"/>
          <w:u w:val="none"/>
        </w:rPr>
      </w:pPr>
      <w:r w:rsidRPr="00345BD6">
        <w:rPr>
          <w:b w:val="0"/>
          <w:bCs/>
          <w:sz w:val="32"/>
          <w:szCs w:val="32"/>
          <w:u w:val="none"/>
        </w:rPr>
        <w:t>Energie-investeringsaftrek EIA</w:t>
      </w:r>
    </w:p>
    <w:p w14:paraId="44F6262C" w14:textId="77777777" w:rsidR="00283D2E" w:rsidRPr="00283D2E" w:rsidRDefault="00283D2E" w:rsidP="00283D2E">
      <w:pPr>
        <w:pStyle w:val="Normaltekst"/>
        <w:spacing w:line="240" w:lineRule="auto"/>
        <w:jc w:val="left"/>
      </w:pPr>
      <w:r w:rsidRPr="00283D2E">
        <w:t>De Energie-investeringsaftrek (EIA) is een fiscale regeling waarmee de overheid u ondersteunt bij investeringen in energiebesparende bedrijfsmiddelen en duurzame energie. Wanneer u gebruik maakt van EIA heeft u als ondernemer dubbel voordeel: uw energiekosten gaan omlaag en u betaalt minder belasting.</w:t>
      </w:r>
    </w:p>
    <w:p w14:paraId="7F25C875" w14:textId="77777777" w:rsidR="00283D2E" w:rsidRDefault="00283D2E" w:rsidP="00283D2E">
      <w:pPr>
        <w:pStyle w:val="Normaltekst"/>
        <w:spacing w:line="240" w:lineRule="auto"/>
        <w:jc w:val="left"/>
      </w:pPr>
      <w:r w:rsidRPr="00283D2E">
        <w:t xml:space="preserve">U kunt profiteren van EIA als u aan de volgende voorwaarden voldoet: </w:t>
      </w:r>
    </w:p>
    <w:p w14:paraId="0F30633A" w14:textId="77777777" w:rsidR="00283D2E" w:rsidRDefault="00283D2E" w:rsidP="00283D2E">
      <w:pPr>
        <w:pStyle w:val="Normaltekst"/>
        <w:numPr>
          <w:ilvl w:val="0"/>
          <w:numId w:val="32"/>
        </w:numPr>
        <w:spacing w:line="240" w:lineRule="auto"/>
        <w:jc w:val="left"/>
      </w:pPr>
      <w:r w:rsidRPr="00283D2E">
        <w:t xml:space="preserve">U heeft een onderneming voor eigen rekening en bent belastingplichtig voor inkomsten- of vennootschapsbelasting in Nederland. </w:t>
      </w:r>
    </w:p>
    <w:p w14:paraId="77F6692E" w14:textId="0148C666" w:rsidR="00283D2E" w:rsidRPr="00283D2E" w:rsidRDefault="00283D2E" w:rsidP="00283D2E">
      <w:pPr>
        <w:pStyle w:val="Normaltekst"/>
        <w:numPr>
          <w:ilvl w:val="0"/>
          <w:numId w:val="32"/>
        </w:numPr>
        <w:spacing w:line="240" w:lineRule="auto"/>
        <w:jc w:val="left"/>
      </w:pPr>
      <w:r w:rsidRPr="00283D2E">
        <w:t>U investeert in een bedrijfsmiddel dat voldoet aan de eisen van de Energielijst en dat minimaal € 2.500 kost.</w:t>
      </w:r>
    </w:p>
    <w:p w14:paraId="432E068B" w14:textId="77777777" w:rsidR="00283D2E" w:rsidRPr="00EC6BD6" w:rsidRDefault="00283D2E" w:rsidP="00283D2E">
      <w:pPr>
        <w:pStyle w:val="Normaltekst"/>
        <w:spacing w:line="240" w:lineRule="auto"/>
        <w:jc w:val="left"/>
        <w:rPr>
          <w:b/>
          <w:bCs/>
        </w:rPr>
      </w:pPr>
      <w:r w:rsidRPr="00EC6BD6">
        <w:rPr>
          <w:b/>
          <w:bCs/>
        </w:rPr>
        <w:t>In de regeling Investeringssubsidie duurzame energie zijn bedrijfsmiddelen opgenomen die ook op de Energielijst 2021 staan. Een bedrijfsmiddel kan niet voor beide regelingen in aanmerking komen. Wanneer u voor een bedrijfsmiddel de investeringssubsidie duurzame energie krijgt, kunt u voor dit bedrijfsmiddel niet ook een melding voor EIA indienen.</w:t>
      </w:r>
    </w:p>
    <w:p w14:paraId="57BDCDA6" w14:textId="1B03242B" w:rsidR="00283D2E" w:rsidRPr="00283D2E" w:rsidRDefault="00283D2E" w:rsidP="00283D2E">
      <w:pPr>
        <w:pStyle w:val="Normaltekst"/>
        <w:spacing w:line="240" w:lineRule="auto"/>
        <w:jc w:val="left"/>
      </w:pPr>
      <w:r w:rsidRPr="00283D2E">
        <w:t xml:space="preserve">Het overzicht van de energie-investeringen is opgedeeld in zeven categorieën en is te vinden in hoofdstuk 3: </w:t>
      </w:r>
      <w:hyperlink r:id="rId50" w:history="1">
        <w:r w:rsidRPr="005A69CD">
          <w:rPr>
            <w:rStyle w:val="Hyperlink"/>
          </w:rPr>
          <w:t xml:space="preserve">Het overzicht van </w:t>
        </w:r>
        <w:r w:rsidR="00EC6BD6" w:rsidRPr="005A69CD">
          <w:rPr>
            <w:rStyle w:val="Hyperlink"/>
          </w:rPr>
          <w:t>energie investeringen</w:t>
        </w:r>
        <w:r w:rsidRPr="005A69CD">
          <w:rPr>
            <w:rStyle w:val="Hyperlink"/>
          </w:rPr>
          <w:t xml:space="preserve"> 2021</w:t>
        </w:r>
      </w:hyperlink>
      <w:r w:rsidR="00EC6BD6">
        <w:t>.</w:t>
      </w:r>
    </w:p>
    <w:p w14:paraId="3BD3FA0F" w14:textId="5D043D7D" w:rsidR="002B1F4B" w:rsidRPr="005F3EE2" w:rsidRDefault="005F3EE2" w:rsidP="005F3EE2">
      <w:pPr>
        <w:pStyle w:val="Weblink"/>
        <w:rPr>
          <w:b w:val="0"/>
          <w:bCs/>
          <w:sz w:val="32"/>
          <w:szCs w:val="32"/>
          <w:u w:val="none"/>
        </w:rPr>
      </w:pPr>
      <w:r w:rsidRPr="005F3EE2">
        <w:rPr>
          <w:b w:val="0"/>
          <w:bCs/>
          <w:sz w:val="32"/>
          <w:szCs w:val="32"/>
          <w:u w:val="none"/>
        </w:rPr>
        <w:t>Energiebesparingslening</w:t>
      </w:r>
    </w:p>
    <w:p w14:paraId="28E5E6B4" w14:textId="7CCCE954" w:rsidR="00ED72C1" w:rsidRDefault="00ED72C1" w:rsidP="00ED72C1">
      <w:pPr>
        <w:pStyle w:val="Normaltekst"/>
        <w:spacing w:line="240" w:lineRule="auto"/>
        <w:jc w:val="left"/>
      </w:pPr>
      <w:r w:rsidRPr="00ED72C1">
        <w:t xml:space="preserve">De Energiebespaarlening: een lening tegen aantrekkelijke voorwaarden, waarmee particuliere woningbezitters, VvE’s en scholen de verduurzaming van hun gebouwen kunnen financieren. </w:t>
      </w:r>
    </w:p>
    <w:p w14:paraId="16D041D7" w14:textId="4EF1F06E" w:rsidR="00ED72C1" w:rsidRPr="00733A0C" w:rsidRDefault="00ED72C1" w:rsidP="00ED72C1">
      <w:pPr>
        <w:pStyle w:val="Normaltekst"/>
        <w:spacing w:line="240" w:lineRule="auto"/>
        <w:jc w:val="left"/>
        <w:rPr>
          <w:u w:val="single"/>
        </w:rPr>
      </w:pPr>
      <w:r w:rsidRPr="00733A0C">
        <w:rPr>
          <w:u w:val="single"/>
        </w:rPr>
        <w:t>Eisen voor het aansluiten op een warmtenet</w:t>
      </w:r>
    </w:p>
    <w:p w14:paraId="4DB85F28" w14:textId="35CE5B35" w:rsidR="00ED72C1" w:rsidRPr="00ED72C1" w:rsidRDefault="00ED72C1" w:rsidP="00ED72C1">
      <w:pPr>
        <w:pStyle w:val="Normaltekst"/>
        <w:spacing w:line="240" w:lineRule="auto"/>
        <w:jc w:val="left"/>
      </w:pPr>
      <w:r w:rsidRPr="00ED72C1">
        <w:t>Als de Energiebespaarlening wilt gebruiken voor het aansluiten op een warmtenet, stellen we volgende eisen:</w:t>
      </w:r>
    </w:p>
    <w:p w14:paraId="4293D725" w14:textId="77777777" w:rsidR="00FB40D0" w:rsidRDefault="00ED72C1" w:rsidP="00ED72C1">
      <w:pPr>
        <w:pStyle w:val="Normaltekst"/>
        <w:numPr>
          <w:ilvl w:val="0"/>
          <w:numId w:val="33"/>
        </w:numPr>
        <w:spacing w:line="240" w:lineRule="auto"/>
        <w:jc w:val="left"/>
      </w:pPr>
      <w:r w:rsidRPr="00ED72C1">
        <w:t>U stuurt ons de hoogte van de aansluitbijdrage, dus wat het gaat kosten om uw woning aan te sluiten op het warmtenet. Hieronder valt ook de aanleg van de benodigde infrastructuur in het gebouw.</w:t>
      </w:r>
    </w:p>
    <w:p w14:paraId="57B5B905" w14:textId="786848D5" w:rsidR="00ED72C1" w:rsidRPr="00ED72C1" w:rsidRDefault="00ED72C1" w:rsidP="00ED72C1">
      <w:pPr>
        <w:pStyle w:val="Normaltekst"/>
        <w:numPr>
          <w:ilvl w:val="0"/>
          <w:numId w:val="33"/>
        </w:numPr>
        <w:spacing w:line="240" w:lineRule="auto"/>
        <w:jc w:val="left"/>
      </w:pPr>
      <w:r w:rsidRPr="00ED72C1">
        <w:lastRenderedPageBreak/>
        <w:t>U stuurt ons een omschrijving van de werkzaamheden.</w:t>
      </w:r>
    </w:p>
    <w:p w14:paraId="7187EC53" w14:textId="57FC7D7E" w:rsidR="00ED72C1" w:rsidRPr="00C849B2" w:rsidRDefault="00ED72C1" w:rsidP="00ED72C1">
      <w:pPr>
        <w:pStyle w:val="Normaltekst"/>
        <w:spacing w:line="240" w:lineRule="auto"/>
        <w:jc w:val="left"/>
        <w:rPr>
          <w:u w:val="single"/>
        </w:rPr>
      </w:pPr>
      <w:r w:rsidRPr="00C849B2">
        <w:rPr>
          <w:u w:val="single"/>
        </w:rPr>
        <w:t xml:space="preserve">VvE’s met meer dan 50% corporatiebezit </w:t>
      </w:r>
    </w:p>
    <w:p w14:paraId="0682217E" w14:textId="77777777" w:rsidR="00ED72C1" w:rsidRPr="00ED72C1" w:rsidRDefault="00ED72C1" w:rsidP="00ED72C1">
      <w:pPr>
        <w:pStyle w:val="Normaltekst"/>
        <w:spacing w:line="240" w:lineRule="auto"/>
        <w:jc w:val="left"/>
      </w:pPr>
      <w:r w:rsidRPr="00ED72C1">
        <w:t>“Het Nationaal Energiebespaarfonds heeft in overleg met het ministerie van Binnenlandse Zaken en Koninkrijksrelaties haar financiering breder beschikbaar gesteld voor VvE’s waarin, naast particuliere eigenaren, ook een woningcorporatie woningen in eigendom heeft, het zogeheten gemengd bezit. Door deze verruiming hebben VvE’s waarin een woningcorporatie meer dan 50 procent van de woningen bezit, vanaf juli 2020 ook de mogelijkheid financiering bij het fonds aan te gaan.”</w:t>
      </w:r>
    </w:p>
    <w:p w14:paraId="494BA3A2" w14:textId="6F060836" w:rsidR="00ED72C1" w:rsidRPr="009C0F4B" w:rsidRDefault="00ED72C1" w:rsidP="009C0F4B">
      <w:pPr>
        <w:pStyle w:val="Weblink"/>
      </w:pPr>
      <w:r w:rsidRPr="009C0F4B">
        <w:rPr>
          <w:rStyle w:val="NormaltekstChar"/>
          <w:b w:val="0"/>
          <w:bCs/>
          <w:u w:val="none"/>
        </w:rPr>
        <w:t>Zie ook:</w:t>
      </w:r>
      <w:r w:rsidRPr="00ED72C1">
        <w:t xml:space="preserve"> </w:t>
      </w:r>
      <w:hyperlink r:id="rId51" w:history="1">
        <w:r w:rsidRPr="009C0F4B">
          <w:t>https://www.energiebespaarlening.nl/vve/vve-energiebespaarlening-voor-vves-met-veel-corporatiewoningen/</w:t>
        </w:r>
      </w:hyperlink>
    </w:p>
    <w:p w14:paraId="17B60D21" w14:textId="77777777" w:rsidR="0097432C" w:rsidRDefault="0097432C" w:rsidP="00ED72C1">
      <w:pPr>
        <w:pStyle w:val="Normaltekst"/>
        <w:spacing w:line="240" w:lineRule="auto"/>
        <w:jc w:val="left"/>
        <w:rPr>
          <w:u w:val="single"/>
        </w:rPr>
      </w:pPr>
    </w:p>
    <w:p w14:paraId="7AB397C1" w14:textId="484199CC" w:rsidR="00ED72C1" w:rsidRPr="00600571" w:rsidRDefault="00ED72C1" w:rsidP="00ED72C1">
      <w:pPr>
        <w:pStyle w:val="Normaltekst"/>
        <w:spacing w:line="240" w:lineRule="auto"/>
        <w:jc w:val="left"/>
        <w:rPr>
          <w:u w:val="single"/>
        </w:rPr>
      </w:pPr>
      <w:r w:rsidRPr="00600571">
        <w:rPr>
          <w:u w:val="single"/>
        </w:rPr>
        <w:t>Andere energiebesparende maatregelen</w:t>
      </w:r>
    </w:p>
    <w:p w14:paraId="4B013FF7" w14:textId="77777777" w:rsidR="002A0BDA" w:rsidRDefault="00ED72C1" w:rsidP="00ED72C1">
      <w:pPr>
        <w:pStyle w:val="Normaltekst"/>
        <w:spacing w:line="240" w:lineRule="auto"/>
        <w:jc w:val="left"/>
      </w:pPr>
      <w:r w:rsidRPr="00ED72C1">
        <w:t xml:space="preserve">Wilt u de VvE Energiebespaarlening gebruiken voor de aanschaf van </w:t>
      </w:r>
      <w:hyperlink r:id="rId52" w:history="1">
        <w:r w:rsidRPr="00700B3B">
          <w:rPr>
            <w:rStyle w:val="WeblinkChar"/>
          </w:rPr>
          <w:t>zonnepanelen</w:t>
        </w:r>
      </w:hyperlink>
      <w:r w:rsidRPr="00ED72C1">
        <w:t xml:space="preserve">? Dat kan, maar alleen in combinatie met een andere </w:t>
      </w:r>
      <w:hyperlink r:id="rId53" w:history="1">
        <w:r w:rsidRPr="00836099">
          <w:rPr>
            <w:rStyle w:val="WeblinkChar"/>
          </w:rPr>
          <w:t>energiebesparende maatregel</w:t>
        </w:r>
      </w:hyperlink>
      <w:r w:rsidRPr="00ED72C1">
        <w:t>. U kunt maximaal 75% van de VvE Energiebespaarlening gebruiken voor het financieren van zonnepanelen (en eventueel de thuisbatterij):</w:t>
      </w:r>
    </w:p>
    <w:p w14:paraId="681EF7FC" w14:textId="77777777" w:rsidR="002A0BDA" w:rsidRDefault="00ED72C1" w:rsidP="00ED72C1">
      <w:pPr>
        <w:pStyle w:val="Normaltekst"/>
        <w:numPr>
          <w:ilvl w:val="0"/>
          <w:numId w:val="34"/>
        </w:numPr>
        <w:spacing w:line="240" w:lineRule="auto"/>
        <w:jc w:val="left"/>
      </w:pPr>
      <w:r w:rsidRPr="00ED72C1">
        <w:t xml:space="preserve">U kunt zonnepanelen alleen met de VvE Energiebespaarlening financieren in combinatie met een andere (energiebesparende) maatregel van de </w:t>
      </w:r>
      <w:hyperlink r:id="rId54" w:history="1">
        <w:r w:rsidRPr="002A0BDA">
          <w:rPr>
            <w:rStyle w:val="WeblinkChar"/>
          </w:rPr>
          <w:t>maatregelenlijst</w:t>
        </w:r>
      </w:hyperlink>
      <w:r w:rsidRPr="00ED72C1">
        <w:t>. U mag maximaal 75% van de totale lening gebruiken voor de zonnepanelen (en eventuele thuisbatterij). Een rekenvoorbeeld vindt u hierboven.</w:t>
      </w:r>
    </w:p>
    <w:p w14:paraId="728AC59D" w14:textId="77777777" w:rsidR="002A0BDA" w:rsidRDefault="00ED72C1" w:rsidP="00ED72C1">
      <w:pPr>
        <w:pStyle w:val="Normaltekst"/>
        <w:numPr>
          <w:ilvl w:val="0"/>
          <w:numId w:val="34"/>
        </w:numPr>
        <w:spacing w:line="240" w:lineRule="auto"/>
        <w:jc w:val="left"/>
      </w:pPr>
      <w:r w:rsidRPr="00ED72C1">
        <w:t>De thuisbatterij valt onder de zonnepanelen en de voorwaarde van maximaal 75% financiering. Om in aanmerking te komen voor financiering van zonnepanelen inclusief thuisbatterij moet u daarom nog steeds een andere (energiebesparende) maatregel nemen.</w:t>
      </w:r>
    </w:p>
    <w:p w14:paraId="679CE8CC" w14:textId="77777777" w:rsidR="002A0BDA" w:rsidRDefault="00ED72C1" w:rsidP="00ED72C1">
      <w:pPr>
        <w:pStyle w:val="Normaltekst"/>
        <w:numPr>
          <w:ilvl w:val="0"/>
          <w:numId w:val="34"/>
        </w:numPr>
        <w:spacing w:line="240" w:lineRule="auto"/>
        <w:jc w:val="left"/>
      </w:pPr>
      <w:r w:rsidRPr="00ED72C1">
        <w:t>Bij de aanvraag moet u een omschrijving van de zonnepanelen aanleveren, waarin het merk en type staan. Ditzelfde geldt voor de thuisbatterij.</w:t>
      </w:r>
    </w:p>
    <w:p w14:paraId="1F66CA64" w14:textId="099BD200" w:rsidR="00ED72C1" w:rsidRDefault="00ED72C1" w:rsidP="00ED72C1">
      <w:pPr>
        <w:pStyle w:val="Normaltekst"/>
        <w:numPr>
          <w:ilvl w:val="0"/>
          <w:numId w:val="34"/>
        </w:numPr>
        <w:spacing w:line="240" w:lineRule="auto"/>
        <w:jc w:val="left"/>
      </w:pPr>
      <w:r w:rsidRPr="00ED72C1">
        <w:t xml:space="preserve">Het is niet mogelijk om </w:t>
      </w:r>
      <w:proofErr w:type="gramStart"/>
      <w:r w:rsidRPr="00ED72C1">
        <w:t>reeds</w:t>
      </w:r>
      <w:proofErr w:type="gramEnd"/>
      <w:r w:rsidRPr="00ED72C1">
        <w:t xml:space="preserve"> gehuurde zonnepanelen over te nemen met de Energiebespaarlening. Zonnepanelen moeten nieuw worden aangeschaft en op eigen terrein worden geplaatst.</w:t>
      </w:r>
    </w:p>
    <w:p w14:paraId="2514EBB0" w14:textId="77777777" w:rsidR="0097432C" w:rsidRDefault="0097432C" w:rsidP="00ED72C1">
      <w:pPr>
        <w:pStyle w:val="Normaltekst"/>
        <w:spacing w:line="240" w:lineRule="auto"/>
        <w:jc w:val="left"/>
        <w:rPr>
          <w:u w:val="single"/>
        </w:rPr>
      </w:pPr>
    </w:p>
    <w:p w14:paraId="7ECAED2D" w14:textId="3B396CEF" w:rsidR="002A0BDA" w:rsidRDefault="0097432C" w:rsidP="00ED72C1">
      <w:pPr>
        <w:pStyle w:val="Normaltekst"/>
        <w:spacing w:line="240" w:lineRule="auto"/>
        <w:jc w:val="left"/>
        <w:rPr>
          <w:u w:val="single"/>
        </w:rPr>
      </w:pPr>
      <w:r>
        <w:rPr>
          <w:u w:val="single"/>
        </w:rPr>
        <w:lastRenderedPageBreak/>
        <w:t>E</w:t>
      </w:r>
      <w:r w:rsidR="00ED72C1" w:rsidRPr="002A0BDA">
        <w:rPr>
          <w:u w:val="single"/>
        </w:rPr>
        <w:t>isen voor een warmtepomp:</w:t>
      </w:r>
    </w:p>
    <w:p w14:paraId="64A74B25" w14:textId="77777777" w:rsidR="002A0BDA" w:rsidRDefault="00ED72C1" w:rsidP="00ED72C1">
      <w:pPr>
        <w:pStyle w:val="Normaltekst"/>
        <w:numPr>
          <w:ilvl w:val="0"/>
          <w:numId w:val="35"/>
        </w:numPr>
        <w:spacing w:line="240" w:lineRule="auto"/>
        <w:jc w:val="left"/>
        <w:rPr>
          <w:u w:val="single"/>
        </w:rPr>
      </w:pPr>
      <w:r w:rsidRPr="00ED72C1">
        <w:t>Een warmtepomp moet de hoofd- of basisverwarming van een woning zijn en moet zorgen voor warm tapwater voor de woning, of:</w:t>
      </w:r>
    </w:p>
    <w:p w14:paraId="0B221D98" w14:textId="23A0A359" w:rsidR="00ED72C1" w:rsidRPr="002A0BDA" w:rsidRDefault="00ED72C1" w:rsidP="00ED72C1">
      <w:pPr>
        <w:pStyle w:val="Normaltekst"/>
        <w:numPr>
          <w:ilvl w:val="0"/>
          <w:numId w:val="35"/>
        </w:numPr>
        <w:spacing w:line="240" w:lineRule="auto"/>
        <w:jc w:val="left"/>
        <w:rPr>
          <w:u w:val="single"/>
        </w:rPr>
      </w:pPr>
      <w:r w:rsidRPr="00ED72C1">
        <w:t>Een warmtepomp zorgt voor warm tapwater voor de woning.</w:t>
      </w:r>
    </w:p>
    <w:p w14:paraId="50D72EBC" w14:textId="4BA9D691" w:rsidR="00C61149" w:rsidRPr="0045225A" w:rsidRDefault="00C61149" w:rsidP="0045225A">
      <w:pPr>
        <w:pStyle w:val="Normaltekst"/>
        <w:spacing w:line="240" w:lineRule="auto"/>
        <w:jc w:val="left"/>
        <w:rPr>
          <w:rStyle w:val="Emphasis"/>
          <w:rFonts w:ascii="Acumin Pro Thin" w:hAnsi="Acumin Pro Thin"/>
          <w:iCs w:val="0"/>
          <w:color w:val="8F8F8F"/>
          <w:sz w:val="18"/>
          <w:szCs w:val="18"/>
          <w:shd w:val="clear" w:color="auto" w:fill="auto"/>
        </w:rPr>
      </w:pPr>
    </w:p>
    <w:sectPr w:rsidR="00C61149" w:rsidRPr="0045225A" w:rsidSect="00842768">
      <w:headerReference w:type="even" r:id="rId55"/>
      <w:headerReference w:type="default" r:id="rId56"/>
      <w:footerReference w:type="even" r:id="rId57"/>
      <w:footerReference w:type="default" r:id="rId58"/>
      <w:headerReference w:type="first" r:id="rId59"/>
      <w:footerReference w:type="first" r:id="rId60"/>
      <w:pgSz w:w="16838" w:h="11906" w:orient="landscape"/>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4046A" w14:textId="77777777" w:rsidR="00C61149" w:rsidRDefault="00C61149" w:rsidP="00AB5E20">
      <w:pPr>
        <w:spacing w:after="0" w:line="240" w:lineRule="auto"/>
      </w:pPr>
      <w:r>
        <w:separator/>
      </w:r>
    </w:p>
  </w:endnote>
  <w:endnote w:type="continuationSeparator" w:id="0">
    <w:p w14:paraId="6CCAEFF1" w14:textId="77777777" w:rsidR="00C61149" w:rsidRDefault="00C61149"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4" w:name="_Hlk92801549"/>
                                <w:bookmarkStart w:id="5"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4"/>
                                  <w:bookmarkEnd w:id="5"/>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6" w:name="_Hlk92801549"/>
                          <w:bookmarkStart w:id="7"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6"/>
                            <w:bookmarkEnd w:id="7"/>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AFA08" w14:textId="77777777" w:rsidR="00C61149" w:rsidRDefault="00C61149" w:rsidP="00AB5E20">
      <w:pPr>
        <w:spacing w:after="0" w:line="240" w:lineRule="auto"/>
      </w:pPr>
      <w:r>
        <w:separator/>
      </w:r>
    </w:p>
  </w:footnote>
  <w:footnote w:type="continuationSeparator" w:id="0">
    <w:p w14:paraId="585D9CBF" w14:textId="77777777" w:rsidR="00C61149" w:rsidRDefault="00C61149"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26BEDC0C"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2E7507F" w:rsidR="000B29B8" w:rsidRPr="008844EB" w:rsidRDefault="0097432C" w:rsidP="00E957B9">
                              <w:pPr>
                                <w:pStyle w:val="Headertekst"/>
                              </w:pPr>
                              <w:r>
                                <w:t>Overzicht subsidies en leningen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2E7507F" w:rsidR="000B29B8" w:rsidRPr="008844EB" w:rsidRDefault="0097432C" w:rsidP="00E957B9">
                        <w:pPr>
                          <w:pStyle w:val="Headertekst"/>
                        </w:pPr>
                        <w:r>
                          <w:t>Overzicht subsidies en leningen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97432C">
          <w:rPr>
            <w:b/>
            <w:bCs/>
            <w:color w:val="FFFFFF" w:themeColor="background1"/>
            <w:sz w:val="40"/>
            <w:szCs w:val="40"/>
          </w:rPr>
          <w:t>Overzicht subsidies en leningen</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C1D8C0C" w:rsidR="000B29B8" w:rsidRPr="00E957B9" w:rsidRDefault="0097432C" w:rsidP="00E957B9">
                              <w:pPr>
                                <w:pStyle w:val="Headertekst"/>
                              </w:pPr>
                              <w:r>
                                <w:t>Overzicht subsidies en leningen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C1D8C0C" w:rsidR="000B29B8" w:rsidRPr="00E957B9" w:rsidRDefault="0097432C" w:rsidP="00E957B9">
                        <w:pPr>
                          <w:pStyle w:val="Headertekst"/>
                        </w:pPr>
                        <w:r>
                          <w:t>Overzicht subsidies en leningen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922D071" w:rsidR="000B29B8" w:rsidRPr="008844EB" w:rsidRDefault="0097432C" w:rsidP="00E957B9">
                              <w:pPr>
                                <w:pStyle w:val="Headertekst"/>
                              </w:pPr>
                              <w:r>
                                <w:t>Overzicht subsidies en leningen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922D071" w:rsidR="000B29B8" w:rsidRPr="008844EB" w:rsidRDefault="0097432C" w:rsidP="00E957B9">
                        <w:pPr>
                          <w:pStyle w:val="Headertekst"/>
                        </w:pPr>
                        <w:r>
                          <w:t>Overzicht subsidies en leningen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5EAFF5F4"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60551722" w:rsidR="009F6DDC" w:rsidRPr="008844EB" w:rsidRDefault="0097432C" w:rsidP="00631785">
                              <w:pPr>
                                <w:pStyle w:val="Headertekst"/>
                              </w:pPr>
                              <w:r>
                                <w:t>Overzicht subsidies en leningen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60551722" w:rsidR="009F6DDC" w:rsidRPr="008844EB" w:rsidRDefault="0097432C" w:rsidP="00631785">
                        <w:pPr>
                          <w:pStyle w:val="Headertekst"/>
                        </w:pPr>
                        <w:r>
                          <w:t>Overzicht subsidies en leningen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97432C">
          <w:rPr>
            <w:b/>
            <w:bCs/>
            <w:color w:val="FFFFFF" w:themeColor="background1"/>
            <w:sz w:val="40"/>
            <w:szCs w:val="40"/>
          </w:rPr>
          <w:t>Overzicht subsidies en leningen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40C1128F" w:rsidR="00076D6B" w:rsidRPr="00437C88" w:rsidRDefault="0097432C" w:rsidP="00076D6B">
        <w:pPr>
          <w:pStyle w:val="Footer"/>
          <w:jc w:val="center"/>
          <w:rPr>
            <w:b/>
            <w:bCs/>
            <w:color w:val="FFFFFF" w:themeColor="background1"/>
            <w:sz w:val="40"/>
            <w:szCs w:val="40"/>
          </w:rPr>
        </w:pPr>
        <w:r>
          <w:rPr>
            <w:b/>
            <w:bCs/>
            <w:color w:val="FFFFFF" w:themeColor="background1"/>
            <w:sz w:val="40"/>
            <w:szCs w:val="40"/>
          </w:rPr>
          <w:t>Overzicht subsidies en leningen</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BA4DC10" w:rsidR="00076D6B" w:rsidRPr="00631785" w:rsidRDefault="0097432C" w:rsidP="00631785">
                              <w:pPr>
                                <w:pStyle w:val="Headertekst"/>
                              </w:pPr>
                              <w:r>
                                <w:t>Overzicht subsidies en leningen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3BA4DC10" w:rsidR="00076D6B" w:rsidRPr="00631785" w:rsidRDefault="0097432C" w:rsidP="00631785">
                        <w:pPr>
                          <w:pStyle w:val="Headertekst"/>
                        </w:pPr>
                        <w:r>
                          <w:t>Overzicht subsidies en leningen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626211C7" w:rsidR="00AE4DAF" w:rsidRPr="00CD5D4F" w:rsidRDefault="0097432C" w:rsidP="00631785">
                              <w:pPr>
                                <w:pStyle w:val="Headertekst"/>
                              </w:pPr>
                              <w:r>
                                <w:t>Overzicht subsidies en leningen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626211C7" w:rsidR="00AE4DAF" w:rsidRPr="00CD5D4F" w:rsidRDefault="0097432C" w:rsidP="00631785">
                        <w:pPr>
                          <w:pStyle w:val="Headertekst"/>
                        </w:pPr>
                        <w:r>
                          <w:t>Overzicht subsidies en leningen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3" type="#_x0000_t75" style="width:358.8pt;height:347.4pt" o:bullet="t">
        <v:imagedata r:id="rId1" o:title="noun-house-1215220"/>
      </v:shape>
    </w:pict>
  </w:numPicBullet>
  <w:abstractNum w:abstractNumId="0" w15:restartNumberingAfterBreak="0">
    <w:nsid w:val="01EE494A"/>
    <w:multiLevelType w:val="multilevel"/>
    <w:tmpl w:val="A012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34330"/>
    <w:multiLevelType w:val="hybridMultilevel"/>
    <w:tmpl w:val="98021F1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FF31A2"/>
    <w:multiLevelType w:val="hybridMultilevel"/>
    <w:tmpl w:val="99F26C8C"/>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82E4B"/>
    <w:multiLevelType w:val="hybridMultilevel"/>
    <w:tmpl w:val="4AA05A90"/>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DB37C8"/>
    <w:multiLevelType w:val="hybridMultilevel"/>
    <w:tmpl w:val="FFDAE4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AE4294"/>
    <w:multiLevelType w:val="multilevel"/>
    <w:tmpl w:val="F81E6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8770C3"/>
    <w:multiLevelType w:val="multilevel"/>
    <w:tmpl w:val="729E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E91CA2"/>
    <w:multiLevelType w:val="hybridMultilevel"/>
    <w:tmpl w:val="9644502A"/>
    <w:lvl w:ilvl="0" w:tplc="CD8C271A">
      <w:start w:val="1"/>
      <w:numFmt w:val="bullet"/>
      <w:lvlText w:val=""/>
      <w:lvlJc w:val="left"/>
      <w:pPr>
        <w:ind w:left="720" w:hanging="360"/>
      </w:pPr>
      <w:rPr>
        <w:rFonts w:ascii="Wingdings" w:hAnsi="Wingdings" w:hint="default"/>
        <w:color w:val="55B593"/>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B192B"/>
    <w:multiLevelType w:val="hybridMultilevel"/>
    <w:tmpl w:val="7EC6DE40"/>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E045A"/>
    <w:multiLevelType w:val="multilevel"/>
    <w:tmpl w:val="347A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F53546"/>
    <w:multiLevelType w:val="hybridMultilevel"/>
    <w:tmpl w:val="124EAA7A"/>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801454"/>
    <w:multiLevelType w:val="hybridMultilevel"/>
    <w:tmpl w:val="2F0A0C84"/>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B51281"/>
    <w:multiLevelType w:val="hybridMultilevel"/>
    <w:tmpl w:val="43C09790"/>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C02C93"/>
    <w:multiLevelType w:val="hybridMultilevel"/>
    <w:tmpl w:val="8A545B3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385AB2"/>
    <w:multiLevelType w:val="multilevel"/>
    <w:tmpl w:val="6F56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DA0044"/>
    <w:multiLevelType w:val="hybridMultilevel"/>
    <w:tmpl w:val="BC5EE426"/>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221A04"/>
    <w:multiLevelType w:val="multilevel"/>
    <w:tmpl w:val="A6DCE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8C5CB8"/>
    <w:multiLevelType w:val="hybridMultilevel"/>
    <w:tmpl w:val="867A881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A26896"/>
    <w:multiLevelType w:val="hybridMultilevel"/>
    <w:tmpl w:val="1A78CB02"/>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637D2"/>
    <w:multiLevelType w:val="hybridMultilevel"/>
    <w:tmpl w:val="65A607C6"/>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D2D4BAB"/>
    <w:multiLevelType w:val="hybridMultilevel"/>
    <w:tmpl w:val="588449F8"/>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876ECC"/>
    <w:multiLevelType w:val="hybridMultilevel"/>
    <w:tmpl w:val="89BEBD12"/>
    <w:lvl w:ilvl="0" w:tplc="030883A2">
      <w:start w:val="1"/>
      <w:numFmt w:val="bullet"/>
      <w:lvlText w:val=""/>
      <w:lvlJc w:val="left"/>
      <w:pPr>
        <w:ind w:left="720" w:hanging="360"/>
      </w:pPr>
      <w:rPr>
        <w:rFonts w:ascii="Wingdings" w:hAnsi="Wingdings" w:hint="default"/>
        <w:color w:val="55B5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800131B"/>
    <w:multiLevelType w:val="hybridMultilevel"/>
    <w:tmpl w:val="7A70B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525657"/>
    <w:multiLevelType w:val="multilevel"/>
    <w:tmpl w:val="422C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32"/>
  </w:num>
  <w:num w:numId="3">
    <w:abstractNumId w:val="11"/>
  </w:num>
  <w:num w:numId="4">
    <w:abstractNumId w:val="8"/>
  </w:num>
  <w:num w:numId="5">
    <w:abstractNumId w:val="3"/>
  </w:num>
  <w:num w:numId="6">
    <w:abstractNumId w:val="28"/>
  </w:num>
  <w:num w:numId="7">
    <w:abstractNumId w:val="33"/>
  </w:num>
  <w:num w:numId="8">
    <w:abstractNumId w:val="9"/>
  </w:num>
  <w:num w:numId="9">
    <w:abstractNumId w:val="25"/>
  </w:num>
  <w:num w:numId="10">
    <w:abstractNumId w:val="12"/>
  </w:num>
  <w:num w:numId="11">
    <w:abstractNumId w:val="14"/>
  </w:num>
  <w:num w:numId="12">
    <w:abstractNumId w:val="4"/>
  </w:num>
  <w:num w:numId="13">
    <w:abstractNumId w:val="0"/>
  </w:num>
  <w:num w:numId="14">
    <w:abstractNumId w:val="15"/>
  </w:num>
  <w:num w:numId="15">
    <w:abstractNumId w:val="34"/>
  </w:num>
  <w:num w:numId="16">
    <w:abstractNumId w:val="10"/>
  </w:num>
  <w:num w:numId="17">
    <w:abstractNumId w:val="6"/>
  </w:num>
  <w:num w:numId="18">
    <w:abstractNumId w:val="20"/>
  </w:num>
  <w:num w:numId="19">
    <w:abstractNumId w:val="30"/>
  </w:num>
  <w:num w:numId="20">
    <w:abstractNumId w:val="7"/>
  </w:num>
  <w:num w:numId="21">
    <w:abstractNumId w:val="22"/>
  </w:num>
  <w:num w:numId="22">
    <w:abstractNumId w:val="16"/>
  </w:num>
  <w:num w:numId="23">
    <w:abstractNumId w:val="1"/>
  </w:num>
  <w:num w:numId="24">
    <w:abstractNumId w:val="26"/>
  </w:num>
  <w:num w:numId="25">
    <w:abstractNumId w:val="19"/>
  </w:num>
  <w:num w:numId="26">
    <w:abstractNumId w:val="5"/>
  </w:num>
  <w:num w:numId="27">
    <w:abstractNumId w:val="17"/>
  </w:num>
  <w:num w:numId="28">
    <w:abstractNumId w:val="13"/>
  </w:num>
  <w:num w:numId="29">
    <w:abstractNumId w:val="24"/>
  </w:num>
  <w:num w:numId="30">
    <w:abstractNumId w:val="21"/>
  </w:num>
  <w:num w:numId="31">
    <w:abstractNumId w:val="27"/>
  </w:num>
  <w:num w:numId="32">
    <w:abstractNumId w:val="29"/>
  </w:num>
  <w:num w:numId="33">
    <w:abstractNumId w:val="18"/>
  </w:num>
  <w:num w:numId="34">
    <w:abstractNumId w:val="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26BB"/>
    <w:rsid w:val="0001586A"/>
    <w:rsid w:val="00015EC7"/>
    <w:rsid w:val="000759C2"/>
    <w:rsid w:val="00076D6B"/>
    <w:rsid w:val="000908E4"/>
    <w:rsid w:val="000B29B8"/>
    <w:rsid w:val="000D7633"/>
    <w:rsid w:val="000E379B"/>
    <w:rsid w:val="00101A9A"/>
    <w:rsid w:val="0012170F"/>
    <w:rsid w:val="0015189E"/>
    <w:rsid w:val="001728E9"/>
    <w:rsid w:val="0018141D"/>
    <w:rsid w:val="001C0124"/>
    <w:rsid w:val="002031B9"/>
    <w:rsid w:val="00213B09"/>
    <w:rsid w:val="002221B2"/>
    <w:rsid w:val="00226633"/>
    <w:rsid w:val="00242BDC"/>
    <w:rsid w:val="00247875"/>
    <w:rsid w:val="002601B9"/>
    <w:rsid w:val="002622EB"/>
    <w:rsid w:val="002645C1"/>
    <w:rsid w:val="00264634"/>
    <w:rsid w:val="00283D2E"/>
    <w:rsid w:val="002A0BDA"/>
    <w:rsid w:val="002A17C7"/>
    <w:rsid w:val="002B1F4B"/>
    <w:rsid w:val="002D3BE8"/>
    <w:rsid w:val="002E0DA4"/>
    <w:rsid w:val="002E181A"/>
    <w:rsid w:val="002F0600"/>
    <w:rsid w:val="002F45A1"/>
    <w:rsid w:val="00334DB3"/>
    <w:rsid w:val="00337EB3"/>
    <w:rsid w:val="00345BD6"/>
    <w:rsid w:val="00347CF6"/>
    <w:rsid w:val="0036748C"/>
    <w:rsid w:val="003721C4"/>
    <w:rsid w:val="00376008"/>
    <w:rsid w:val="0039322C"/>
    <w:rsid w:val="00393789"/>
    <w:rsid w:val="003C06DB"/>
    <w:rsid w:val="003E0612"/>
    <w:rsid w:val="004207D6"/>
    <w:rsid w:val="00421ADB"/>
    <w:rsid w:val="0043670D"/>
    <w:rsid w:val="00437C88"/>
    <w:rsid w:val="004516D6"/>
    <w:rsid w:val="0045225A"/>
    <w:rsid w:val="00455C4C"/>
    <w:rsid w:val="00457282"/>
    <w:rsid w:val="0046210F"/>
    <w:rsid w:val="00465FE6"/>
    <w:rsid w:val="004B7CD9"/>
    <w:rsid w:val="004C46BF"/>
    <w:rsid w:val="004C69A5"/>
    <w:rsid w:val="004D656D"/>
    <w:rsid w:val="004E2C5C"/>
    <w:rsid w:val="004E508E"/>
    <w:rsid w:val="004E77EA"/>
    <w:rsid w:val="004F7DAE"/>
    <w:rsid w:val="005371F4"/>
    <w:rsid w:val="005549E7"/>
    <w:rsid w:val="005733E8"/>
    <w:rsid w:val="00575977"/>
    <w:rsid w:val="005823D7"/>
    <w:rsid w:val="00590381"/>
    <w:rsid w:val="005907DA"/>
    <w:rsid w:val="005A69CD"/>
    <w:rsid w:val="005C33D2"/>
    <w:rsid w:val="005D4746"/>
    <w:rsid w:val="005E4554"/>
    <w:rsid w:val="005F1268"/>
    <w:rsid w:val="005F3EE2"/>
    <w:rsid w:val="00600571"/>
    <w:rsid w:val="00631785"/>
    <w:rsid w:val="00643AB0"/>
    <w:rsid w:val="00650E9D"/>
    <w:rsid w:val="006628E3"/>
    <w:rsid w:val="00662F4F"/>
    <w:rsid w:val="00667EC8"/>
    <w:rsid w:val="00681328"/>
    <w:rsid w:val="006838F7"/>
    <w:rsid w:val="00691536"/>
    <w:rsid w:val="006B0435"/>
    <w:rsid w:val="006C53FD"/>
    <w:rsid w:val="006D49C7"/>
    <w:rsid w:val="00700B3B"/>
    <w:rsid w:val="00713921"/>
    <w:rsid w:val="00715FBE"/>
    <w:rsid w:val="00732212"/>
    <w:rsid w:val="00733A0C"/>
    <w:rsid w:val="00736E60"/>
    <w:rsid w:val="00755CAF"/>
    <w:rsid w:val="007755E3"/>
    <w:rsid w:val="00791A83"/>
    <w:rsid w:val="007940DE"/>
    <w:rsid w:val="00794761"/>
    <w:rsid w:val="0079723A"/>
    <w:rsid w:val="00836099"/>
    <w:rsid w:val="00842768"/>
    <w:rsid w:val="008443E3"/>
    <w:rsid w:val="0084555F"/>
    <w:rsid w:val="00854A7E"/>
    <w:rsid w:val="00860C33"/>
    <w:rsid w:val="0086563E"/>
    <w:rsid w:val="008844EB"/>
    <w:rsid w:val="00895A8B"/>
    <w:rsid w:val="008A39ED"/>
    <w:rsid w:val="008D2619"/>
    <w:rsid w:val="009276DE"/>
    <w:rsid w:val="00940311"/>
    <w:rsid w:val="009628F2"/>
    <w:rsid w:val="0097432C"/>
    <w:rsid w:val="00983C22"/>
    <w:rsid w:val="009922E7"/>
    <w:rsid w:val="009B41A7"/>
    <w:rsid w:val="009C0316"/>
    <w:rsid w:val="009C0F4B"/>
    <w:rsid w:val="009C559F"/>
    <w:rsid w:val="009D13CD"/>
    <w:rsid w:val="009D4EA0"/>
    <w:rsid w:val="009E1EC4"/>
    <w:rsid w:val="009F610F"/>
    <w:rsid w:val="009F6DDC"/>
    <w:rsid w:val="00A06970"/>
    <w:rsid w:val="00A4313B"/>
    <w:rsid w:val="00A6659D"/>
    <w:rsid w:val="00A7359B"/>
    <w:rsid w:val="00A8309D"/>
    <w:rsid w:val="00A84A34"/>
    <w:rsid w:val="00A862BB"/>
    <w:rsid w:val="00AA0448"/>
    <w:rsid w:val="00AA52E4"/>
    <w:rsid w:val="00AB5E20"/>
    <w:rsid w:val="00AC3D15"/>
    <w:rsid w:val="00AD032D"/>
    <w:rsid w:val="00AE4DAF"/>
    <w:rsid w:val="00B10A7C"/>
    <w:rsid w:val="00B3797F"/>
    <w:rsid w:val="00B50C14"/>
    <w:rsid w:val="00B65598"/>
    <w:rsid w:val="00B80B79"/>
    <w:rsid w:val="00BA69AA"/>
    <w:rsid w:val="00BB1502"/>
    <w:rsid w:val="00BC1B2F"/>
    <w:rsid w:val="00BC2467"/>
    <w:rsid w:val="00BC7C3A"/>
    <w:rsid w:val="00BD2D12"/>
    <w:rsid w:val="00BF124B"/>
    <w:rsid w:val="00C05178"/>
    <w:rsid w:val="00C21D4B"/>
    <w:rsid w:val="00C61149"/>
    <w:rsid w:val="00C70DB5"/>
    <w:rsid w:val="00C7170D"/>
    <w:rsid w:val="00C849B2"/>
    <w:rsid w:val="00C95169"/>
    <w:rsid w:val="00CC4FC5"/>
    <w:rsid w:val="00CD5D4F"/>
    <w:rsid w:val="00D25C8F"/>
    <w:rsid w:val="00D31178"/>
    <w:rsid w:val="00D326BE"/>
    <w:rsid w:val="00D56E60"/>
    <w:rsid w:val="00DA20AC"/>
    <w:rsid w:val="00DC140D"/>
    <w:rsid w:val="00DD6B54"/>
    <w:rsid w:val="00E20830"/>
    <w:rsid w:val="00E23477"/>
    <w:rsid w:val="00E25A04"/>
    <w:rsid w:val="00E71C1A"/>
    <w:rsid w:val="00E8261C"/>
    <w:rsid w:val="00E91489"/>
    <w:rsid w:val="00EA0CAB"/>
    <w:rsid w:val="00EA71C4"/>
    <w:rsid w:val="00EC6BD6"/>
    <w:rsid w:val="00ED72C1"/>
    <w:rsid w:val="00EE0CC9"/>
    <w:rsid w:val="00F12AC6"/>
    <w:rsid w:val="00F16A88"/>
    <w:rsid w:val="00F24475"/>
    <w:rsid w:val="00F27CE9"/>
    <w:rsid w:val="00F35994"/>
    <w:rsid w:val="00F66E86"/>
    <w:rsid w:val="00FA0C7A"/>
    <w:rsid w:val="00FA2FDA"/>
    <w:rsid w:val="00FA5C37"/>
    <w:rsid w:val="00FB4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2C5A5BA"/>
  <w15:chartTrackingRefBased/>
  <w15:docId w15:val="{AE6C0F07-114A-497F-895C-6A1DDDC8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 w:type="character" w:styleId="CommentReference">
    <w:name w:val="annotation reference"/>
    <w:basedOn w:val="DefaultParagraphFont"/>
    <w:uiPriority w:val="99"/>
    <w:semiHidden/>
    <w:unhideWhenUsed/>
    <w:rsid w:val="00A862BB"/>
    <w:rPr>
      <w:sz w:val="16"/>
      <w:szCs w:val="16"/>
    </w:rPr>
  </w:style>
  <w:style w:type="paragraph" w:styleId="CommentText">
    <w:name w:val="annotation text"/>
    <w:basedOn w:val="Normal"/>
    <w:link w:val="CommentTextChar"/>
    <w:uiPriority w:val="99"/>
    <w:semiHidden/>
    <w:unhideWhenUsed/>
    <w:rsid w:val="00A862BB"/>
    <w:pPr>
      <w:spacing w:after="0" w:line="240" w:lineRule="auto"/>
      <w:jc w:val="left"/>
    </w:pPr>
    <w:rPr>
      <w:rFonts w:ascii="Times New Roman" w:eastAsia="Times New Roman" w:hAnsi="Times New Roman" w:cs="Times New Roman"/>
      <w:color w:val="auto"/>
      <w:sz w:val="20"/>
      <w:szCs w:val="20"/>
      <w:lang w:eastAsia="nl-NL"/>
    </w:rPr>
  </w:style>
  <w:style w:type="character" w:customStyle="1" w:styleId="CommentTextChar">
    <w:name w:val="Comment Text Char"/>
    <w:basedOn w:val="DefaultParagraphFont"/>
    <w:link w:val="CommentText"/>
    <w:uiPriority w:val="99"/>
    <w:semiHidden/>
    <w:rsid w:val="00A862BB"/>
    <w:rPr>
      <w:rFonts w:ascii="Times New Roman" w:eastAsia="Times New Roman" w:hAnsi="Times New Roman"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sde.nl" TargetMode="External"/><Relationship Id="rId26" Type="http://schemas.openxmlformats.org/officeDocument/2006/relationships/hyperlink" Target="https://www.rvo.nl/subsidie-en-financieringswijzer/stimuleringsregeling-aardgasvrije-huurwoningen-sah-voor-verhuurders" TargetMode="External"/><Relationship Id="rId39" Type="http://schemas.openxmlformats.org/officeDocument/2006/relationships/hyperlink" Target="https://www.zuid-holland.nl/loket/subsidies/subsidies/@16784/lokale-initiatieven/" TargetMode="External"/><Relationship Id="rId21" Type="http://schemas.openxmlformats.org/officeDocument/2006/relationships/hyperlink" Target="https://www.rvo.nl/sites/default/files/2021/01/ISDE%20-%20Apparatenlijst%20zonneboilers%2018-1-2021.pdf" TargetMode="External"/><Relationship Id="rId34" Type="http://schemas.openxmlformats.org/officeDocument/2006/relationships/hyperlink" Target="https://www.energiebespaarlening.nl/vve/zeer-energiezuinig-pakket/" TargetMode="External"/><Relationship Id="rId42" Type="http://schemas.openxmlformats.org/officeDocument/2006/relationships/hyperlink" Target="https://www.brabant.nl/applicaties/producten/energie__brabant_geeft_energie_subsidie_18888" TargetMode="External"/><Relationship Id="rId47" Type="http://schemas.openxmlformats.org/officeDocument/2006/relationships/hyperlink" Target="https://www.fryslan.frl/subsidies/subsidies-regelingen_3217/item/subsidie-energiebesparing-eigen-huis_22393.html" TargetMode="External"/><Relationship Id="rId50" Type="http://schemas.openxmlformats.org/officeDocument/2006/relationships/hyperlink" Target="https://www.rvo.nl/sites/default/files/2021/01/RVO-EIA-Energielijst-2021.pdf" TargetMode="External"/><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ebgate.ec.europa.eu/competition/transparency/public?offset=10&amp;max=10&amp;lang=nl" TargetMode="External"/><Relationship Id="rId11" Type="http://schemas.openxmlformats.org/officeDocument/2006/relationships/image" Target="media/image2.png"/><Relationship Id="rId24" Type="http://schemas.openxmlformats.org/officeDocument/2006/relationships/hyperlink" Target="https://www.rvo.nl/subsidie-en-financieringswijzer/regeling-groenprojecten/voorwaarden/banken-met-groenfonds" TargetMode="External"/><Relationship Id="rId32" Type="http://schemas.openxmlformats.org/officeDocument/2006/relationships/hyperlink" Target="https://www.energiebespaarlening.nl/vve/" TargetMode="External"/><Relationship Id="rId37" Type="http://schemas.openxmlformats.org/officeDocument/2006/relationships/hyperlink" Target="https://www.gelderland.nl/Subsidies/lokale-hernieuwbare-energieprojecten" TargetMode="External"/><Relationship Id="rId40" Type="http://schemas.openxmlformats.org/officeDocument/2006/relationships/hyperlink" Target="https://decentrale.regelgeving.overheid.nl/cvdr/XHTMLoutput/Historie/Utrecht/643957/CVDR643957_1.html" TargetMode="External"/><Relationship Id="rId45" Type="http://schemas.openxmlformats.org/officeDocument/2006/relationships/hyperlink" Target="https://www.overijssel.nl/loket/subsidie/milieu-energie/energielening/" TargetMode="External"/><Relationship Id="rId53" Type="http://schemas.openxmlformats.org/officeDocument/2006/relationships/hyperlink" Target="https://www.energiebespaarlening.nl/vve/energiebesparende-maatregelen/" TargetMode="External"/><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rvo.nl/subsidie-en-financieringswijzer/isde/zakelijke-gebruikers" TargetMode="External"/><Relationship Id="rId14" Type="http://schemas.openxmlformats.org/officeDocument/2006/relationships/footer" Target="footer1.xml"/><Relationship Id="rId22" Type="http://schemas.openxmlformats.org/officeDocument/2006/relationships/hyperlink" Target="https://www.rvo.nl/subsidie-en-financieringswijzer/regeling-groenprojecten" TargetMode="External"/><Relationship Id="rId27" Type="http://schemas.openxmlformats.org/officeDocument/2006/relationships/hyperlink" Target="https://www.rvo.nl/sites/default/files/2021/10/Handleiding-SAH-aansluitkosten-op-warmtenet-en-inpandige-woningkosten.pdf" TargetMode="External"/><Relationship Id="rId30" Type="http://schemas.openxmlformats.org/officeDocument/2006/relationships/hyperlink" Target="https://www.rvo.nl/subsidies-regelingen/subsidiespelregels/subsidiespelregels-ministerie/ministerie-van-economische-zaken-en-klimaat/publicatieplicht" TargetMode="External"/><Relationship Id="rId35" Type="http://schemas.openxmlformats.org/officeDocument/2006/relationships/hyperlink" Target="https://www.energiebespaarlening.nl/vve/nul-op-de-meter/" TargetMode="External"/><Relationship Id="rId43" Type="http://schemas.openxmlformats.org/officeDocument/2006/relationships/hyperlink" Target="https://www.limburg.nl/loket/subsidies/actuele-subsidies/subsidieregelingen-2/@1665/leningen-duurzaam/" TargetMode="External"/><Relationship Id="rId48" Type="http://schemas.openxmlformats.org/officeDocument/2006/relationships/hyperlink" Target="https://www.provinciegroningen.nl/subsidies/klimaat-en-energie/warmtetransitieprojecten-provincie-groningen/"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energiebespaarlening.nl/vve/vve-energiebespaarlening-voor-vves-met-veel-corporatiewoninge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vo.nl/subsidie-en-financieringswijzer/regeling-groenprojecten/voorwaarden/belastingvoordelen" TargetMode="External"/><Relationship Id="rId33" Type="http://schemas.openxmlformats.org/officeDocument/2006/relationships/hyperlink" Target="https://www.rvo.nl/onderwerpen/duurzaam-ondernemen/gebouwen/energiebesparen-voor-vereniging-van-eigenaren" TargetMode="External"/><Relationship Id="rId38" Type="http://schemas.openxmlformats.org/officeDocument/2006/relationships/hyperlink" Target="https://www.noord-holland.nl/Loket/Producten_en_Diensten/Producten_op_alfabet/D/Duurzaamheidsinitiatieven_burgercollectieven_Noord_Holland_subsidie" TargetMode="External"/><Relationship Id="rId46" Type="http://schemas.openxmlformats.org/officeDocument/2006/relationships/hyperlink" Target="https://www.provincie.drenthe.nl/loket/subsidieloket/alle-subsidies-rij/@137638/subsidie-collectieve/" TargetMode="External"/><Relationship Id="rId59" Type="http://schemas.openxmlformats.org/officeDocument/2006/relationships/header" Target="header6.xml"/><Relationship Id="rId20" Type="http://schemas.openxmlformats.org/officeDocument/2006/relationships/hyperlink" Target="https://www.rvo.nl/sites/default/files/2021/01/ISDE%20-%20Apparatenlijst%20warmtepompen%2018-1-2021.pdf" TargetMode="External"/><Relationship Id="rId41" Type="http://schemas.openxmlformats.org/officeDocument/2006/relationships/hyperlink" Target="http://decentrale.regelgeving.overheid.nl/cvdr/xhtmloutput/Historie/Flevoland/CVDR623689/CVDR623689_1.html" TargetMode="External"/><Relationship Id="rId54" Type="http://schemas.openxmlformats.org/officeDocument/2006/relationships/hyperlink" Target="https://www.energiebespaarlening.nl/vve/energiebesparende-maatregelen/"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rvo.nl/subsidie-en-financieringswijzer/regeling-groenprojecten/voorwaarden/projectcategorie%C3%ABn" TargetMode="External"/><Relationship Id="rId28" Type="http://schemas.openxmlformats.org/officeDocument/2006/relationships/hyperlink" Target="https://eur-lex.europa.eu/legal-content/NL/TXT/PDF/?uri=OJ:L:2014:187:FULL&amp;from=EN" TargetMode="External"/><Relationship Id="rId36" Type="http://schemas.openxmlformats.org/officeDocument/2006/relationships/hyperlink" Target="https://www.energiebespaarlening.nl/rente/" TargetMode="External"/><Relationship Id="rId49" Type="http://schemas.openxmlformats.org/officeDocument/2006/relationships/hyperlink" Target="http://www.isde.nl/"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mijn.rvo.nl/standaardformulieren-kaderbesluit-ez-subsidies" TargetMode="External"/><Relationship Id="rId44" Type="http://schemas.openxmlformats.org/officeDocument/2006/relationships/hyperlink" Target="https://www.overijssel.nl/loket/subsidie/milieu-energie/energiebesparing-overijssel-tender/" TargetMode="External"/><Relationship Id="rId52" Type="http://schemas.openxmlformats.org/officeDocument/2006/relationships/hyperlink" Target="https://www.energiebespaarlening.nl/vve/zonnepanelen/"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8E38838E-EDA0-4EB4-A5DC-C5EC47575EB9}">
  <ds:schemaRefs>
    <ds:schemaRef ds:uri="http://purl.org/dc/terms/"/>
    <ds:schemaRef ds:uri="http://purl.org/dc/elements/1.1/"/>
    <ds:schemaRef ds:uri="24f7fcfb-a8eb-41b9-bc99-065a59729e59"/>
    <ds:schemaRef ds:uri="http://schemas.microsoft.com/office/2006/documentManagement/types"/>
    <ds:schemaRef ds:uri="http://schemas.openxmlformats.org/package/2006/metadata/core-properties"/>
    <ds:schemaRef ds:uri="295d7ba0-4f4c-4e21-b0c1-99a66545e09a"/>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81458BC-CC21-4182-AE3B-1D50831B84A5}"/>
</file>

<file path=customXml/itemProps4.xml><?xml version="1.0" encoding="utf-8"?>
<ds:datastoreItem xmlns:ds="http://schemas.openxmlformats.org/officeDocument/2006/customXml" ds:itemID="{3B33FCD1-C0CF-41FB-BF6B-85810137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16</Pages>
  <Words>3771</Words>
  <Characters>21501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Overzicht subsidies en leningen</dc:title>
  <dc:subject/>
  <dc:creator>Carla ten Kate</dc:creator>
  <cp:keywords/>
  <dc:description/>
  <cp:lastModifiedBy>Ester Veldhuis</cp:lastModifiedBy>
  <cp:revision>102</cp:revision>
  <dcterms:created xsi:type="dcterms:W3CDTF">2022-01-25T14:51:00Z</dcterms:created>
  <dcterms:modified xsi:type="dcterms:W3CDTF">2022-01-28T13:19:00Z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